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page" w:tblpX="1090" w:tblpY="710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500216" w14:paraId="09AEC30F" w14:textId="77777777" w:rsidTr="00500216">
        <w:trPr>
          <w:trHeight w:val="537"/>
        </w:trPr>
        <w:tc>
          <w:tcPr>
            <w:tcW w:w="10556" w:type="dxa"/>
          </w:tcPr>
          <w:p w14:paraId="2E4F433C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1.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Тест включает 5 вопросов типа «Верно/Неверно». «Цена» каждого вопроса –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>1 балл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>.</w:t>
            </w:r>
          </w:p>
          <w:p w14:paraId="31D313E3" w14:textId="77777777" w:rsidR="00500216" w:rsidRPr="00992A32" w:rsidRDefault="00500216" w:rsidP="0050021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тесту 1 - 5 баллов</w:t>
            </w:r>
            <w:r>
              <w:rPr>
                <w:rFonts w:ascii="TimesNewRomanPSMT" w:eastAsia="TimesNewRomanPSMT" w:hAnsi="TimesNewRomanPS-BoldMT" w:cs="TimesNewRomanPSMT"/>
                <w:sz w:val="24"/>
                <w:szCs w:val="24"/>
              </w:rPr>
              <w:t>.</w:t>
            </w:r>
          </w:p>
        </w:tc>
      </w:tr>
      <w:tr w:rsidR="00500216" w14:paraId="334C884F" w14:textId="77777777" w:rsidTr="00500216">
        <w:trPr>
          <w:trHeight w:val="720"/>
        </w:trPr>
        <w:tc>
          <w:tcPr>
            <w:tcW w:w="10556" w:type="dxa"/>
          </w:tcPr>
          <w:p w14:paraId="107DD6E4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2.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Тест включает </w:t>
            </w:r>
            <w:r w:rsidRPr="00AE1C34">
              <w:rPr>
                <w:rFonts w:eastAsia="TimesNewRomanPSMT" w:cs="Times New Roman"/>
                <w:sz w:val="24"/>
                <w:szCs w:val="24"/>
              </w:rPr>
              <w:t>20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 вопросов типа «5:1». Из нескольких вариантов ответов нужно выбрать</w:t>
            </w:r>
          </w:p>
          <w:p w14:paraId="46A9A465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единственно верный ответ.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Вопросы с 6 по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AE1C34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включительно оцениваются в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>2 балла.</w:t>
            </w:r>
          </w:p>
          <w:p w14:paraId="7514A00A" w14:textId="77777777" w:rsidR="00500216" w:rsidRDefault="00500216" w:rsidP="005002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Итого по тесту 2 - </w:t>
            </w:r>
            <w:r w:rsidRPr="008D3AB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 баллов.</w:t>
            </w:r>
          </w:p>
        </w:tc>
      </w:tr>
      <w:tr w:rsidR="00500216" w14:paraId="2DF60CC0" w14:textId="77777777" w:rsidTr="00500216">
        <w:trPr>
          <w:trHeight w:val="720"/>
        </w:trPr>
        <w:tc>
          <w:tcPr>
            <w:tcW w:w="10556" w:type="dxa"/>
          </w:tcPr>
          <w:p w14:paraId="1A160F1A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3.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>Тест включает 5 вопросов типа «5:N». Из нескольких вариантов ответов нужно выбрать</w:t>
            </w:r>
          </w:p>
          <w:p w14:paraId="5B4E0819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все верные ответы.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Вопросы с </w:t>
            </w:r>
            <w:r w:rsidRPr="00AE1C34">
              <w:rPr>
                <w:rFonts w:cs="Times New Roman"/>
                <w:b/>
                <w:bCs/>
                <w:sz w:val="24"/>
                <w:szCs w:val="24"/>
              </w:rPr>
              <w:t>26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 по </w:t>
            </w:r>
            <w:r w:rsidRPr="00AE1C34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0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включительно оцениваются в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>3 балла.</w:t>
            </w:r>
          </w:p>
          <w:p w14:paraId="5B999500" w14:textId="77777777" w:rsidR="00500216" w:rsidRDefault="00500216" w:rsidP="005002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тесту 3 - 15 баллов.</w:t>
            </w:r>
          </w:p>
        </w:tc>
      </w:tr>
      <w:tr w:rsidR="00500216" w14:paraId="534D168D" w14:textId="77777777" w:rsidTr="00500216">
        <w:trPr>
          <w:trHeight w:val="184"/>
        </w:trPr>
        <w:tc>
          <w:tcPr>
            <w:tcW w:w="10556" w:type="dxa"/>
          </w:tcPr>
          <w:p w14:paraId="5353DCDE" w14:textId="77777777" w:rsidR="00500216" w:rsidRDefault="00500216" w:rsidP="0050021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Всего по тестам можно набрать </w:t>
            </w:r>
            <w:r w:rsidRPr="00AE1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1085F769" w14:textId="4983B708" w:rsidR="00FE763E" w:rsidRPr="00FE763E" w:rsidRDefault="00FE763E">
      <w:pPr>
        <w:rPr>
          <w:sz w:val="30"/>
          <w:szCs w:val="30"/>
        </w:rPr>
      </w:pPr>
      <w:r w:rsidRPr="00FE763E">
        <w:rPr>
          <w:sz w:val="30"/>
          <w:szCs w:val="30"/>
        </w:rPr>
        <w:t>Сибириада—2014. Тест. 10-11 класс.</w:t>
      </w:r>
    </w:p>
    <w:p w14:paraId="0B569E99" w14:textId="77777777" w:rsidR="00FE763E" w:rsidRDefault="00FE763E" w:rsidP="00544F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1D237" w14:textId="77777777" w:rsidR="00FE763E" w:rsidRPr="00AE1C34" w:rsidRDefault="00FE763E" w:rsidP="00FE763E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  <w:r w:rsidRPr="00AE1C34">
        <w:rPr>
          <w:rFonts w:eastAsia="TimesNewRomanPSMT" w:cs="Times New Roman"/>
          <w:sz w:val="28"/>
          <w:szCs w:val="28"/>
        </w:rPr>
        <w:t>Тест №1. Выберите единственный верный ответ</w:t>
      </w:r>
    </w:p>
    <w:p w14:paraId="387A4816" w14:textId="5D1180ED" w:rsidR="00544FCB" w:rsidRPr="00FE763E" w:rsidRDefault="00FE763E" w:rsidP="00FE763E">
      <w:pPr>
        <w:spacing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(Всего 5 баллов: 1 балл за верный ответ и 0 баллов при неверном ответе)</w:t>
      </w:r>
    </w:p>
    <w:p w14:paraId="462C58EC" w14:textId="77777777" w:rsidR="0090632A" w:rsidRPr="00544FCB" w:rsidRDefault="0090632A" w:rsidP="0090632A">
      <w:pPr>
        <w:pStyle w:val="Default"/>
        <w:rPr>
          <w:b/>
          <w:i/>
        </w:rPr>
      </w:pPr>
      <w:r w:rsidRPr="00544FCB">
        <w:rPr>
          <w:b/>
        </w:rPr>
        <w:t>1. Снижение потоварного налога на производителей приводит к росту эластичности спроса в точке равновесия.</w:t>
      </w:r>
    </w:p>
    <w:p w14:paraId="2E5C22E9" w14:textId="10531F04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1FB421EF" w14:textId="77777777" w:rsidR="0090632A" w:rsidRPr="00544FCB" w:rsidRDefault="0090632A" w:rsidP="0090632A">
      <w:pPr>
        <w:pStyle w:val="Default"/>
        <w:rPr>
          <w:i/>
        </w:rPr>
      </w:pPr>
    </w:p>
    <w:p w14:paraId="5C8686C5" w14:textId="77777777" w:rsidR="001E38C6" w:rsidRPr="00544FCB" w:rsidRDefault="00544FCB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FCB">
        <w:rPr>
          <w:rFonts w:ascii="Times New Roman" w:hAnsi="Times New Roman" w:cs="Times New Roman"/>
          <w:b/>
          <w:sz w:val="24"/>
          <w:szCs w:val="24"/>
        </w:rPr>
        <w:t>2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. Если предельный доход фирмы (</w:t>
      </w:r>
      <w:r w:rsidR="001E38C6" w:rsidRPr="00544FCB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) равен ее предельным издержкам (</w:t>
      </w:r>
      <w:r w:rsidR="001E38C6" w:rsidRPr="00544FCB">
        <w:rPr>
          <w:rFonts w:ascii="Times New Roman" w:hAnsi="Times New Roman" w:cs="Times New Roman"/>
          <w:b/>
          <w:sz w:val="24"/>
          <w:szCs w:val="24"/>
          <w:lang w:val="en-US"/>
        </w:rPr>
        <w:t>MC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), то это означает, что фирма выбрала оптимальный объем производства, позволяющий получить максимум прибыли.</w:t>
      </w:r>
    </w:p>
    <w:p w14:paraId="2FED0F34" w14:textId="5FD99459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346D1D5A" w14:textId="77777777" w:rsidR="00544FCB" w:rsidRDefault="00544FCB" w:rsidP="0090632A">
      <w:pPr>
        <w:pStyle w:val="Default"/>
        <w:rPr>
          <w:b/>
        </w:rPr>
      </w:pPr>
    </w:p>
    <w:p w14:paraId="590BC8E8" w14:textId="32B972C6" w:rsidR="0090632A" w:rsidRPr="00544FCB" w:rsidRDefault="00544FCB" w:rsidP="0090632A">
      <w:pPr>
        <w:pStyle w:val="Default"/>
      </w:pPr>
      <w:r>
        <w:rPr>
          <w:b/>
        </w:rPr>
        <w:t>3</w:t>
      </w:r>
      <w:r w:rsidR="0090632A" w:rsidRPr="00544FCB">
        <w:rPr>
          <w:b/>
        </w:rPr>
        <w:t xml:space="preserve">. </w:t>
      </w:r>
      <w:r w:rsidR="00586153">
        <w:rPr>
          <w:b/>
        </w:rPr>
        <w:t xml:space="preserve">Если </w:t>
      </w:r>
      <w:r w:rsidR="00BA73BE">
        <w:rPr>
          <w:b/>
        </w:rPr>
        <w:t xml:space="preserve">совершенный конкурент решит увеличить выпуск на 10% без </w:t>
      </w:r>
      <w:r w:rsidR="00586153">
        <w:rPr>
          <w:b/>
        </w:rPr>
        <w:t>каких-либо причин, то его</w:t>
      </w:r>
      <w:r w:rsidR="00BA73BE">
        <w:rPr>
          <w:b/>
        </w:rPr>
        <w:t xml:space="preserve"> </w:t>
      </w:r>
      <w:r w:rsidR="0090632A" w:rsidRPr="00544FCB">
        <w:rPr>
          <w:b/>
        </w:rPr>
        <w:t xml:space="preserve">выручка </w:t>
      </w:r>
      <w:r w:rsidR="00BA73BE">
        <w:rPr>
          <w:b/>
        </w:rPr>
        <w:t>изменится</w:t>
      </w:r>
      <w:r w:rsidR="00BA73BE" w:rsidRPr="00544FCB">
        <w:rPr>
          <w:b/>
        </w:rPr>
        <w:t xml:space="preserve"> </w:t>
      </w:r>
      <w:r w:rsidR="0090632A" w:rsidRPr="00544FCB">
        <w:rPr>
          <w:b/>
        </w:rPr>
        <w:t>менее, чем на 10%</w:t>
      </w:r>
      <w:r w:rsidR="0090632A" w:rsidRPr="00544FCB">
        <w:t xml:space="preserve">. </w:t>
      </w:r>
    </w:p>
    <w:p w14:paraId="34274380" w14:textId="391D0781" w:rsidR="00F53EFB" w:rsidRPr="00AD6901" w:rsidRDefault="00F53EFB" w:rsidP="00F53EF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61554975" w14:textId="77777777" w:rsidR="0090632A" w:rsidRPr="00544FCB" w:rsidRDefault="0090632A" w:rsidP="0090632A">
      <w:pPr>
        <w:pStyle w:val="Default"/>
      </w:pPr>
    </w:p>
    <w:p w14:paraId="1FF0040B" w14:textId="77777777" w:rsidR="0090632A" w:rsidRPr="00544FCB" w:rsidRDefault="00544FCB" w:rsidP="0090632A">
      <w:pPr>
        <w:pStyle w:val="Default"/>
        <w:rPr>
          <w:b/>
        </w:rPr>
      </w:pPr>
      <w:r>
        <w:rPr>
          <w:b/>
        </w:rPr>
        <w:t>4</w:t>
      </w:r>
      <w:r w:rsidR="0090632A" w:rsidRPr="00544FCB">
        <w:rPr>
          <w:b/>
        </w:rPr>
        <w:t>. Если население сберегает 20% прироста своего дохода, то мультипликатор государственных расходов равен 5.</w:t>
      </w:r>
    </w:p>
    <w:p w14:paraId="55D7DB1C" w14:textId="399F7736" w:rsidR="00544FCB" w:rsidRPr="00AD6901" w:rsidRDefault="00E95C16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FCB">
        <w:rPr>
          <w:rFonts w:ascii="Times New Roman" w:hAnsi="Times New Roman" w:cs="Times New Roman"/>
          <w:sz w:val="24"/>
          <w:szCs w:val="24"/>
        </w:rPr>
        <w:t>1</w:t>
      </w:r>
      <w:r w:rsidR="00544FCB"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="00544FCB" w:rsidRPr="00AD6901">
        <w:rPr>
          <w:rFonts w:ascii="Times New Roman" w:hAnsi="Times New Roman" w:cs="Times New Roman"/>
          <w:sz w:val="24"/>
          <w:szCs w:val="24"/>
        </w:rPr>
        <w:tab/>
      </w:r>
      <w:r w:rsidR="00544FCB">
        <w:rPr>
          <w:rFonts w:ascii="Times New Roman" w:hAnsi="Times New Roman" w:cs="Times New Roman"/>
          <w:sz w:val="24"/>
          <w:szCs w:val="24"/>
        </w:rPr>
        <w:t>2</w:t>
      </w:r>
      <w:r w:rsidR="00544FCB"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54FD9517" w14:textId="77777777" w:rsidR="0090632A" w:rsidRPr="00544FCB" w:rsidRDefault="0090632A" w:rsidP="0090632A">
      <w:pPr>
        <w:pStyle w:val="Default"/>
      </w:pPr>
    </w:p>
    <w:p w14:paraId="1F4D7DFB" w14:textId="77777777" w:rsidR="001E38C6" w:rsidRPr="00544FCB" w:rsidRDefault="001E38C6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FCB">
        <w:rPr>
          <w:rFonts w:ascii="Times New Roman" w:hAnsi="Times New Roman" w:cs="Times New Roman"/>
          <w:b/>
          <w:sz w:val="24"/>
          <w:szCs w:val="24"/>
        </w:rPr>
        <w:t>5. Если курс евро по отношению к рублю вырос на 20%, то это означает, что курс рубля к евро снизился на 20%.</w:t>
      </w:r>
    </w:p>
    <w:p w14:paraId="7AE6CBDD" w14:textId="35AD34C6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0327DAA5" w14:textId="77777777" w:rsidR="001E38C6" w:rsidRPr="00544FCB" w:rsidRDefault="001E38C6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DA6A1" w14:textId="77777777" w:rsidR="00500216" w:rsidRPr="005559B7" w:rsidRDefault="00500216" w:rsidP="00500216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8"/>
          <w:szCs w:val="28"/>
        </w:rPr>
      </w:pPr>
      <w:r w:rsidRPr="005559B7">
        <w:rPr>
          <w:rFonts w:eastAsia="TimesNewRomanPSMT" w:cs="Times New Roman"/>
          <w:sz w:val="28"/>
          <w:szCs w:val="28"/>
        </w:rPr>
        <w:t>Тест №2. Выберите единственный верный ответ</w:t>
      </w:r>
    </w:p>
    <w:p w14:paraId="1178E50D" w14:textId="4C53838F" w:rsidR="00544FCB" w:rsidRPr="00500216" w:rsidRDefault="00500216" w:rsidP="00500216">
      <w:pPr>
        <w:spacing w:line="240" w:lineRule="auto"/>
        <w:rPr>
          <w:b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(Всего 40 баллов: 2 балла за верный ответ и 0 баллов при неверном ответе)</w:t>
      </w:r>
    </w:p>
    <w:p w14:paraId="65F7D03A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  <w:noProof/>
          <w:lang w:val="en-US"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FB4B525" wp14:editId="12962F0D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</wp:posOffset>
                </wp:positionV>
                <wp:extent cx="2250440" cy="1130935"/>
                <wp:effectExtent l="0" t="0" r="0" b="0"/>
                <wp:wrapSquare wrapText="bothSides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/>
                        <wps:spPr bwMode="auto">
                          <a:xfrm flipV="1">
                            <a:off x="253850" y="138666"/>
                            <a:ext cx="0" cy="808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/>
                        <wps:spPr bwMode="auto">
                          <a:xfrm>
                            <a:off x="253850" y="947248"/>
                            <a:ext cx="16158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262851" y="595182"/>
                            <a:ext cx="800256" cy="3358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268252" y="299842"/>
                            <a:ext cx="391577" cy="6456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73493" y="72034"/>
                            <a:ext cx="718340" cy="279132"/>
                          </a:xfrm>
                          <a:prstGeom prst="wedgeRectCallout">
                            <a:avLst>
                              <a:gd name="adj1" fmla="val -57426"/>
                              <a:gd name="adj2" fmla="val 115681"/>
                            </a:avLst>
                          </a:prstGeom>
                          <a:solidFill>
                            <a:srgbClr val="FF0000">
                              <a:alpha val="1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E7130" w14:textId="77777777" w:rsidR="00FE763E" w:rsidRDefault="00FE763E" w:rsidP="00250DAF">
                              <w:r>
                                <w:t>КПВ(А)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661" cy="30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4966" w14:textId="77777777" w:rsidR="00FE763E" w:rsidRPr="002201F1" w:rsidRDefault="00FE763E" w:rsidP="00250DA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457" y="886920"/>
                            <a:ext cx="252949" cy="2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38130" w14:textId="77777777" w:rsidR="00FE763E" w:rsidRPr="002201F1" w:rsidRDefault="00FE763E" w:rsidP="00250DAF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12778" y="404291"/>
                            <a:ext cx="710239" cy="280032"/>
                          </a:xfrm>
                          <a:prstGeom prst="wedgeRectCallout">
                            <a:avLst>
                              <a:gd name="adj1" fmla="val -51787"/>
                              <a:gd name="adj2" fmla="val 107144"/>
                            </a:avLst>
                          </a:prstGeom>
                          <a:solidFill>
                            <a:srgbClr val="3366FF">
                              <a:alpha val="1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535F2" w14:textId="77777777" w:rsidR="00FE763E" w:rsidRDefault="00FE763E" w:rsidP="00250DAF">
                              <w:r>
                                <w:t>КПВ(В)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26" style="position:absolute;margin-left:268.8pt;margin-top:5.3pt;width:177.2pt;height:89.05pt;z-index:251658240" coordsize="2250440,1130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50440;height:1130935;visibility:visible;mso-wrap-style:square">
                  <v:fill o:detectmouseclick="t"/>
                  <v:path o:connecttype="none"/>
                </v:shape>
                <v:line id="Line 5" o:spid="_x0000_s1028" style="position:absolute;flip:y;visibility:visible;mso-wrap-style:square" from="253850,138666" to="253850,947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6" o:spid="_x0000_s1029" style="position:absolute;visibility:visible;mso-wrap-style:square" from="253850,947248" to="1869666,947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7" o:spid="_x0000_s1030" style="position:absolute;visibility:visible;mso-wrap-style:square" from="262851,595182" to="1063107,931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/rQsIAAADaAAAADwAAAGRycy9kb3ducmV2LnhtbESPUWvCQBCE34X+h2MLfdNLFURSTylC&#10;xRaKNLbv29x6Ceb20tzWpP/eEwo+DjPzDbNcD75RZ+piHdjA4yQDRVwGW7Mz8Hl4GS9ARUG22AQm&#10;A38UYb26Gy0xt6HnDzoX4lSCcMzRQCXS5lrHsiKPcRJa4uQdQ+dRkuycth32Ce4bPc2yufZYc1qo&#10;sKVNReWp+PUG3H725r289/KzWbx+Hb6ndeG2xjzcD89PoIQGuYX/2ztrYAbXK+kG6N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b/rQsIAAADaAAAADwAAAAAAAAAAAAAA&#10;AAChAgAAZHJzL2Rvd25yZXYueG1sUEsFBgAAAAAEAAQA+QAAAJADAAAAAA==&#10;" strokecolor="blue" strokeweight="2pt"/>
                <v:line id="Line 8" o:spid="_x0000_s1031" style="position:absolute;visibility:visible;mso-wrap-style:square" from="268252,299842" to="659829,945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  <v:shapetype id="_x0000_t61" coordsize="21600,21600" o:spt="61" adj="1350,25920" path="m0,0l0@8@12@24,0@9,,21600@6,21600@15@27@7,21600,21600,21600,21600@9@18@30,21600@8,21600,0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9" o:spid="_x0000_s1032" type="#_x0000_t61" style="position:absolute;left:473493;top:72034;width:718340;height:2791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dsewwAA&#10;ANoAAAAPAAAAZHJzL2Rvd25yZXYueG1sRI9Pi8IwFMTvgt8hvIW9yJq6oqzVKLKwoAcR/yAen83b&#10;pti8lCZq/fZGEDwOM/MbZjJrbCmuVPvCsYJeNwFBnDldcK5gv/v7+gHhA7LG0jEpuJOH2bTdmmCq&#10;3Y03dN2GXEQI+xQVmBCqVEqfGbLou64ijt6/qy2GKOtc6hpvEW5L+Z0kQ2mx4LhgsKJfQ9l5e7EK&#10;LrtOOJz799FqnczN/kjV6SCXSn1+NPMxiEBNeIdf7YVWMIDnlXg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rdsewwAAANoAAAAPAAAAAAAAAAAAAAAAAJcCAABkcnMvZG93&#10;bnJldi54bWxQSwUGAAAAAAQABAD1AAAAhwMAAAAA&#10;" adj="-1604,35787" fillcolor="red">
                  <v:fill opacity="10537f"/>
                  <v:textbox>
                    <w:txbxContent>
                      <w:p w14:paraId="303E7130" w14:textId="77777777" w:rsidR="00FE763E" w:rsidRDefault="00FE763E" w:rsidP="00250DAF">
                        <w:r>
                          <w:t>КПВ(А)</w:t>
                        </w: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3" type="#_x0000_t202" style="position:absolute;width:309661;height:3097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2084966" w14:textId="77777777" w:rsidR="00FE763E" w:rsidRPr="002201F1" w:rsidRDefault="00FE763E" w:rsidP="00250DA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34" type="#_x0000_t202" style="position:absolute;left:1826457;top:886920;width:252949;height:244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FF38130" w14:textId="77777777" w:rsidR="00FE763E" w:rsidRPr="002201F1" w:rsidRDefault="00FE763E" w:rsidP="00250DAF">
                        <w:r>
                          <w:t>Х</w:t>
                        </w:r>
                      </w:p>
                    </w:txbxContent>
                  </v:textbox>
                </v:shape>
                <v:shape id="AutoShape 12" o:spid="_x0000_s1035" type="#_x0000_t61" style="position:absolute;left:912778;top:404291;width:710239;height:280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UWRwAAA&#10;ANoAAAAPAAAAZHJzL2Rvd25yZXYueG1sRE9Ni8IwEL0L/ocwgjdNXcGVahRdEDwsy6pF8DY2Y1ts&#10;JjWJWv/95rDg8fG+58vW1OJBzleWFYyGCQji3OqKCwXZYTOYgvABWWNtmRS8yMNy0e3MMdX2yTt6&#10;7EMhYgj7FBWUITSplD4vyaAf2oY4chfrDIYIXSG1w2cMN7X8SJKJNFhxbCixoa+S8uv+bhRU6H62&#10;5yzJPk/H++/YZDu6fa+V6vfa1QxEoDa8xf/urVYQt8Yr8QbIx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iUWRwAAAANoAAAAPAAAAAAAAAAAAAAAAAJcCAABkcnMvZG93bnJl&#10;di54bWxQSwUGAAAAAAQABAD1AAAAhAMAAAAA&#10;" adj="-386,33943" fillcolor="#36f">
                  <v:fill opacity="10537f"/>
                  <v:textbox>
                    <w:txbxContent>
                      <w:p w14:paraId="691535F2" w14:textId="77777777" w:rsidR="00FE763E" w:rsidRDefault="00FE763E" w:rsidP="00250DAF">
                        <w:r>
                          <w:t>КПВ(В)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50DAF">
        <w:rPr>
          <w:b/>
        </w:rPr>
        <w:t>6. Страны А и B выпускают товары двух видов: Х и Y. Кривые производственных возможностей (КПВ) этих стран представлены на рисунке:</w:t>
      </w:r>
    </w:p>
    <w:p w14:paraId="6EFC3D39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На основании этих данных можно сделать вывод, что альтернативные издержки производства одной единицы:</w:t>
      </w:r>
    </w:p>
    <w:p w14:paraId="047424BE" w14:textId="50CE67D2" w:rsidR="00250DAF" w:rsidRDefault="00250DAF" w:rsidP="00250DAF">
      <w:pPr>
        <w:pStyle w:val="Default"/>
      </w:pPr>
      <w:r w:rsidRPr="00250DAF">
        <w:t>1</w:t>
      </w:r>
      <w:r>
        <w:t>) товара Х выше в стране В;</w:t>
      </w:r>
      <w:r w:rsidR="00FE763E">
        <w:tab/>
      </w:r>
      <w:r w:rsidR="00FE763E">
        <w:tab/>
      </w:r>
      <w:r w:rsidR="00FE763E">
        <w:tab/>
      </w:r>
      <w:r w:rsidRPr="00250DAF">
        <w:t>2</w:t>
      </w:r>
      <w:r>
        <w:t>) товара Х выше в стране А;</w:t>
      </w:r>
    </w:p>
    <w:p w14:paraId="305B54EC" w14:textId="0D756C0E" w:rsidR="00250DAF" w:rsidRDefault="00250DAF" w:rsidP="00250DAF">
      <w:pPr>
        <w:pStyle w:val="Default"/>
      </w:pPr>
      <w:r w:rsidRPr="00250DAF">
        <w:t>3</w:t>
      </w:r>
      <w:r>
        <w:t>) товара Х одинаковы в обеих странах;</w:t>
      </w:r>
      <w:r w:rsidR="00FE763E">
        <w:tab/>
      </w:r>
      <w:r w:rsidR="00FE763E">
        <w:tab/>
      </w:r>
      <w:r w:rsidRPr="00250DAF">
        <w:t>4</w:t>
      </w:r>
      <w:r>
        <w:t xml:space="preserve">) товара </w:t>
      </w:r>
      <w:r w:rsidRPr="00250DAF">
        <w:t>Y</w:t>
      </w:r>
      <w:r>
        <w:t xml:space="preserve"> выше в стране А;</w:t>
      </w:r>
    </w:p>
    <w:p w14:paraId="3AD5ADF0" w14:textId="77777777" w:rsidR="00250DAF" w:rsidRDefault="00250DAF" w:rsidP="00250DAF">
      <w:pPr>
        <w:pStyle w:val="Default"/>
      </w:pPr>
      <w:r w:rsidRPr="00250DAF">
        <w:t>5</w:t>
      </w:r>
      <w:r>
        <w:t xml:space="preserve">) товара </w:t>
      </w:r>
      <w:r w:rsidRPr="00250DAF">
        <w:t>Y</w:t>
      </w:r>
      <w:r>
        <w:t xml:space="preserve"> ниже в стране В.</w:t>
      </w:r>
    </w:p>
    <w:p w14:paraId="3EBE1231" w14:textId="1A6E078C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lastRenderedPageBreak/>
        <w:t>7. Спрос на товар характеризуется как спрос единичной эластичности в каждой точке. Известно, что при цене 4 рубля за кг объем продаж этого товара составил 6000 кг. Если цена этого товара возрастет на 2 рубля, то его объем продаж:</w:t>
      </w:r>
    </w:p>
    <w:p w14:paraId="74D1798D" w14:textId="1971BF9A" w:rsidR="00250DAF" w:rsidRPr="00250DAF" w:rsidRDefault="00250DAF" w:rsidP="00250DAF">
      <w:pPr>
        <w:pStyle w:val="Default"/>
      </w:pPr>
      <w:r w:rsidRPr="00250DAF">
        <w:t>1) сократится на 1000 кг;</w:t>
      </w:r>
      <w:r w:rsidR="00FE763E">
        <w:tab/>
      </w:r>
      <w:r w:rsidR="00FE763E">
        <w:tab/>
      </w:r>
      <w:r w:rsidR="00FE763E">
        <w:tab/>
      </w:r>
      <w:r w:rsidRPr="00250DAF">
        <w:t>2) сократится на 2000 кг;</w:t>
      </w:r>
    </w:p>
    <w:p w14:paraId="29B82D7E" w14:textId="6A015BC2" w:rsidR="00250DAF" w:rsidRPr="00250DAF" w:rsidRDefault="00250DAF" w:rsidP="00250DAF">
      <w:pPr>
        <w:pStyle w:val="Default"/>
      </w:pPr>
      <w:r w:rsidRPr="00250DAF">
        <w:t>3) сократится на 3000 кг;</w:t>
      </w:r>
      <w:r w:rsidR="00FE763E">
        <w:tab/>
      </w:r>
      <w:r w:rsidR="00FE763E">
        <w:tab/>
      </w:r>
      <w:r w:rsidR="00FE763E">
        <w:tab/>
      </w:r>
      <w:r w:rsidRPr="00250DAF">
        <w:t>4) сократится на 4000 кг;</w:t>
      </w:r>
    </w:p>
    <w:p w14:paraId="19B5FD76" w14:textId="77777777" w:rsidR="00250DAF" w:rsidRDefault="00250DAF" w:rsidP="00250DAF">
      <w:pPr>
        <w:pStyle w:val="Default"/>
      </w:pPr>
      <w:r w:rsidRPr="00250DAF">
        <w:rPr>
          <w:lang w:val="en-US"/>
        </w:rPr>
        <w:t>5</w:t>
      </w:r>
      <w:r w:rsidRPr="00250DAF">
        <w:t>) для ответа недостаточно данных.</w:t>
      </w:r>
    </w:p>
    <w:p w14:paraId="75C964AA" w14:textId="77777777" w:rsidR="00250DAF" w:rsidRDefault="00250DAF" w:rsidP="00250DAF">
      <w:pPr>
        <w:pStyle w:val="Default"/>
      </w:pPr>
    </w:p>
    <w:p w14:paraId="4A27D4EE" w14:textId="77777777" w:rsidR="00544FCB" w:rsidRPr="00A0131A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DAF">
        <w:rPr>
          <w:rFonts w:ascii="Times New Roman" w:hAnsi="Times New Roman" w:cs="Times New Roman"/>
          <w:b/>
          <w:sz w:val="24"/>
          <w:szCs w:val="24"/>
        </w:rPr>
        <w:t>8</w:t>
      </w:r>
      <w:r w:rsidR="00544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Функция рыночного спроса на телефоны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Just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6 линейна и не меняется от года к году. Функция издержек фирмы - монополиста на этом рынке также не меняется и имеет вид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TC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>(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>)=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544FCB" w:rsidRPr="00A013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2, 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 – годовой объем производства. Фирма пытается максимизировать прибыль, выбирая оптимальный выпуск методом проб и ошибок. Выпустив 3 тыс. телефонов в 2012 году, фирма получила прибыль, равную 6. Выпустив 2 тыс. телефонов в 2013 году, получила прибыль, равную 8. Оптимальный выпуск этой фирмы равен:</w:t>
      </w:r>
    </w:p>
    <w:p w14:paraId="5C604BB2" w14:textId="3BD04865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901">
        <w:rPr>
          <w:rFonts w:ascii="Times New Roman" w:hAnsi="Times New Roman" w:cs="Times New Roman"/>
          <w:sz w:val="24"/>
          <w:szCs w:val="24"/>
        </w:rPr>
        <w:t>1) 1 тыс.;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2) 2 тыс.;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3) 3 тыс.;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4) 4 тыс.;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5) 5 тыс.</w:t>
      </w:r>
    </w:p>
    <w:p w14:paraId="3AEAA37F" w14:textId="77777777" w:rsidR="00BA73BE" w:rsidRDefault="00BA73BE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F0737" w14:textId="77777777" w:rsidR="00BA73BE" w:rsidRPr="00544FCB" w:rsidRDefault="00BA73BE" w:rsidP="00BA73BE">
      <w:pPr>
        <w:pStyle w:val="a4"/>
        <w:spacing w:before="0" w:beforeAutospacing="0" w:after="0" w:afterAutospacing="0"/>
        <w:rPr>
          <w:b/>
        </w:rPr>
      </w:pPr>
      <w:r w:rsidRPr="00250DAF">
        <w:rPr>
          <w:b/>
          <w:bCs/>
        </w:rPr>
        <w:t>9</w:t>
      </w:r>
      <w:r w:rsidRPr="00544FCB">
        <w:rPr>
          <w:b/>
          <w:bCs/>
        </w:rPr>
        <w:t xml:space="preserve">. </w:t>
      </w:r>
      <w:r w:rsidRPr="00544FCB">
        <w:rPr>
          <w:b/>
        </w:rPr>
        <w:t xml:space="preserve">Шины </w:t>
      </w:r>
      <w:r w:rsidRPr="00544FCB">
        <w:rPr>
          <w:b/>
          <w:lang w:val="en-US"/>
        </w:rPr>
        <w:t>Nokian</w:t>
      </w:r>
      <w:r w:rsidRPr="00544FCB">
        <w:rPr>
          <w:b/>
        </w:rPr>
        <w:t xml:space="preserve">  производятся в России,  а </w:t>
      </w:r>
      <w:r w:rsidRPr="00544FCB">
        <w:rPr>
          <w:b/>
          <w:lang w:val="en-US"/>
        </w:rPr>
        <w:t>Continental</w:t>
      </w:r>
      <w:r w:rsidRPr="00544FCB">
        <w:rPr>
          <w:b/>
        </w:rPr>
        <w:t xml:space="preserve"> – за рубежом. Что произойдет на рынке шин </w:t>
      </w:r>
      <w:r w:rsidRPr="00544FCB">
        <w:rPr>
          <w:b/>
          <w:lang w:val="en-US"/>
        </w:rPr>
        <w:t>Nokian</w:t>
      </w:r>
      <w:r w:rsidRPr="00544FCB">
        <w:rPr>
          <w:b/>
        </w:rPr>
        <w:t xml:space="preserve"> при снижении импортных пошлин на ввоз шин </w:t>
      </w:r>
      <w:r w:rsidRPr="00544FCB">
        <w:rPr>
          <w:b/>
          <w:lang w:val="en-US"/>
        </w:rPr>
        <w:t>Continental</w:t>
      </w:r>
      <w:r w:rsidRPr="00544FCB">
        <w:rPr>
          <w:b/>
        </w:rPr>
        <w:t>?</w:t>
      </w:r>
    </w:p>
    <w:p w14:paraId="4814BF24" w14:textId="088A34F0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763E">
        <w:rPr>
          <w:rFonts w:ascii="Times New Roman" w:hAnsi="Times New Roman" w:cs="Times New Roman"/>
          <w:sz w:val="24"/>
          <w:szCs w:val="24"/>
        </w:rPr>
        <w:t xml:space="preserve">российские </w:t>
      </w:r>
      <w:r>
        <w:rPr>
          <w:rFonts w:ascii="Times New Roman" w:hAnsi="Times New Roman" w:cs="Times New Roman"/>
          <w:sz w:val="24"/>
          <w:szCs w:val="24"/>
        </w:rPr>
        <w:t xml:space="preserve">потребители будут покупать меньше шин </w:t>
      </w:r>
      <w:r>
        <w:rPr>
          <w:rFonts w:ascii="Times New Roman" w:hAnsi="Times New Roman" w:cs="Times New Roman"/>
          <w:sz w:val="24"/>
          <w:szCs w:val="24"/>
          <w:lang w:val="en-US"/>
        </w:rPr>
        <w:t>Continental</w:t>
      </w:r>
    </w:p>
    <w:p w14:paraId="5EF5B313" w14:textId="77777777" w:rsidR="00BA73BE" w:rsidRPr="00FE763E" w:rsidRDefault="00BA73BE" w:rsidP="00BA73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прибыль производителей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Nokian увеличится</w:t>
      </w:r>
    </w:p>
    <w:p w14:paraId="12E3C86E" w14:textId="40760F2D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объем продаж Nokian</w:t>
      </w:r>
      <w:r w:rsidR="00FE763E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 xml:space="preserve"> снизится</w:t>
      </w:r>
    </w:p>
    <w:p w14:paraId="478CE659" w14:textId="77777777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отечественные потребители шин проиграют от такой политики</w:t>
      </w:r>
    </w:p>
    <w:p w14:paraId="036DBBA1" w14:textId="77777777" w:rsidR="00BA73BE" w:rsidRPr="00FE763E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зарубежные потребители шин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Continental </w:t>
      </w:r>
      <w:r>
        <w:rPr>
          <w:rFonts w:ascii="Times New Roman" w:hAnsi="Times New Roman" w:cs="Times New Roman"/>
          <w:sz w:val="24"/>
          <w:szCs w:val="24"/>
        </w:rPr>
        <w:t>выиграют от такой политики</w:t>
      </w:r>
    </w:p>
    <w:p w14:paraId="25DF4924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05AB92" w14:textId="7168E420" w:rsidR="00544FCB" w:rsidRPr="00AD6901" w:rsidRDefault="00250DAF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D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. Кривые рыночного спроса и предложения имеют вид: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Qd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= 100 –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Qs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= -20 +2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После введения количественной квоты 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цена товара 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на рынке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>увеличилась на 50%.</w:t>
      </w:r>
      <w:r w:rsidR="008A2B0E">
        <w:rPr>
          <w:rFonts w:ascii="Times New Roman" w:hAnsi="Times New Roman" w:cs="Times New Roman"/>
          <w:b/>
          <w:bCs/>
          <w:sz w:val="24"/>
          <w:szCs w:val="24"/>
        </w:rPr>
        <w:t xml:space="preserve"> На каком уровне установлена квота?</w:t>
      </w:r>
    </w:p>
    <w:p w14:paraId="21F0B526" w14:textId="0C310BF0" w:rsidR="00544FCB" w:rsidRPr="00AD6901" w:rsidRDefault="00544FCB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1) 40;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2) 100;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3) 50;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4) 30;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5) 60.</w:t>
      </w:r>
    </w:p>
    <w:p w14:paraId="2A622A07" w14:textId="77777777" w:rsidR="00544FCB" w:rsidRPr="00AD6901" w:rsidRDefault="00544FCB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3235D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11. В стране А производится два вида продукции: Х и Y. Для производства 1 ед. продукции Х требуется 50 ед. ресурса L, а для производства 1 ед. продукции Y – 25 ед. ресурса L. Общий объем абсолютно взаимозаменяемого ресурса L, которым располагает страна А, составляет 400 ед.</w:t>
      </w:r>
    </w:p>
    <w:p w14:paraId="14A071F1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Это значит, что альтернативная стоимость производства последней единицы продукции Х равна:</w:t>
      </w:r>
    </w:p>
    <w:p w14:paraId="304697EE" w14:textId="00BD5A00" w:rsidR="00250DAF" w:rsidRDefault="00250DAF" w:rsidP="00250DAF">
      <w:pPr>
        <w:pStyle w:val="Default"/>
      </w:pPr>
      <w:r w:rsidRPr="00250DAF">
        <w:t>1</w:t>
      </w:r>
      <w:r>
        <w:t xml:space="preserve"> 75 единиц ресурса </w:t>
      </w:r>
      <w:r w:rsidRPr="00250DAF">
        <w:t>L</w:t>
      </w:r>
      <w:r>
        <w:t>;</w:t>
      </w:r>
      <w:r w:rsidR="00FE763E">
        <w:tab/>
      </w:r>
      <w:r w:rsidR="00FE763E">
        <w:tab/>
      </w:r>
      <w:r w:rsidRPr="00250DAF">
        <w:t>2</w:t>
      </w:r>
      <w:r>
        <w:t xml:space="preserve">) 50 единиц ресурса </w:t>
      </w:r>
      <w:r w:rsidRPr="00250DAF">
        <w:t>L</w:t>
      </w:r>
      <w:r>
        <w:t xml:space="preserve">; </w:t>
      </w:r>
    </w:p>
    <w:p w14:paraId="5BF8CD00" w14:textId="50A3C0D1" w:rsidR="00250DAF" w:rsidRDefault="00250DAF" w:rsidP="00250DAF">
      <w:pPr>
        <w:pStyle w:val="Default"/>
      </w:pPr>
      <w:r w:rsidRPr="00250DAF">
        <w:t>3</w:t>
      </w:r>
      <w:r>
        <w:t xml:space="preserve">) 8 единиц ресурса </w:t>
      </w:r>
      <w:r w:rsidRPr="00250DAF">
        <w:t>L</w:t>
      </w:r>
      <w:r>
        <w:t>;</w:t>
      </w:r>
      <w:r w:rsidR="00FE763E">
        <w:tab/>
      </w:r>
      <w:r w:rsidR="00FE763E">
        <w:tab/>
      </w:r>
      <w:r w:rsidRPr="00250DAF">
        <w:t>4</w:t>
      </w:r>
      <w:r>
        <w:t xml:space="preserve">) 2 единицы товара </w:t>
      </w:r>
      <w:r w:rsidRPr="00250DAF">
        <w:t>Y</w:t>
      </w:r>
      <w:r>
        <w:t>;</w:t>
      </w:r>
    </w:p>
    <w:p w14:paraId="72DD4F77" w14:textId="77777777" w:rsidR="00250DAF" w:rsidRPr="00262414" w:rsidRDefault="00250DAF" w:rsidP="00250DAF">
      <w:pPr>
        <w:pStyle w:val="Default"/>
      </w:pPr>
      <w:r>
        <w:rPr>
          <w:lang w:val="en-US"/>
        </w:rPr>
        <w:t>5</w:t>
      </w:r>
      <w:r>
        <w:t xml:space="preserve">) </w:t>
      </w:r>
      <w:r w:rsidRPr="00250DAF">
        <w:t>0,5</w:t>
      </w:r>
      <w:r>
        <w:t xml:space="preserve"> единиц товара </w:t>
      </w:r>
      <w:r w:rsidRPr="00250DAF">
        <w:t>Y</w:t>
      </w:r>
      <w:r>
        <w:t>.</w:t>
      </w:r>
    </w:p>
    <w:p w14:paraId="2F3E7999" w14:textId="77777777" w:rsidR="00250DAF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CBB5AE" w14:textId="77777777" w:rsidR="00544FCB" w:rsidRPr="00A0131A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DAF">
        <w:rPr>
          <w:rFonts w:ascii="Times New Roman" w:hAnsi="Times New Roman" w:cs="Times New Roman"/>
          <w:b/>
          <w:sz w:val="24"/>
          <w:szCs w:val="24"/>
        </w:rPr>
        <w:t>12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. Функция рыночного спроса на труд имеет вид </w:t>
      </w:r>
      <w:r w:rsidR="00544FCB" w:rsidRPr="00A0131A">
        <w:rPr>
          <w:rFonts w:ascii="Times New Roman" w:hAnsi="Times New Roman" w:cs="Times New Roman"/>
          <w:b/>
          <w:position w:val="-6"/>
          <w:sz w:val="24"/>
          <w:szCs w:val="24"/>
        </w:rPr>
        <w:object w:dxaOrig="1340" w:dyaOrig="279" w14:anchorId="2697B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5pt;height:13.35pt" o:ole="">
            <v:imagedata r:id="rId6" o:title=""/>
          </v:shape>
          <o:OLEObject Type="Embed" ProgID="Equation.3" ShapeID="_x0000_i1025" DrawAspect="Content" ObjectID="_1329001489" r:id="rId7"/>
        </w:objec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, где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 – это количество работников, а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 – ставка заработной платы. Следовательно, эластичность спроса на труд по заработной плате по модулю равна 1 при ставке заработной платы равной:</w:t>
      </w:r>
    </w:p>
    <w:p w14:paraId="03CD2F7D" w14:textId="3528E878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6901">
        <w:rPr>
          <w:rFonts w:ascii="Times New Roman" w:hAnsi="Times New Roman" w:cs="Times New Roman"/>
          <w:sz w:val="24"/>
          <w:szCs w:val="24"/>
        </w:rPr>
        <w:t>) 4;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200;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AD6901">
        <w:rPr>
          <w:rFonts w:ascii="Times New Roman" w:hAnsi="Times New Roman" w:cs="Times New Roman"/>
          <w:sz w:val="24"/>
          <w:szCs w:val="24"/>
        </w:rPr>
        <w:t>) 100;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AD6901">
        <w:rPr>
          <w:rFonts w:ascii="Times New Roman" w:hAnsi="Times New Roman" w:cs="Times New Roman"/>
          <w:sz w:val="24"/>
          <w:szCs w:val="24"/>
        </w:rPr>
        <w:t>) 50;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AD6901">
        <w:rPr>
          <w:rFonts w:ascii="Times New Roman" w:hAnsi="Times New Roman" w:cs="Times New Roman"/>
          <w:sz w:val="24"/>
          <w:szCs w:val="24"/>
        </w:rPr>
        <w:t>) 25.</w:t>
      </w:r>
    </w:p>
    <w:p w14:paraId="71A380D6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C7752" w14:textId="77777777" w:rsidR="00500216" w:rsidRDefault="005002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289274F3" w14:textId="75A88AA9" w:rsidR="00544FCB" w:rsidRPr="00AD6901" w:rsidRDefault="00544FCB" w:rsidP="00544FCB">
      <w:pPr>
        <w:pStyle w:val="Default"/>
      </w:pPr>
      <w:r>
        <w:rPr>
          <w:b/>
          <w:bCs/>
        </w:rPr>
        <w:lastRenderedPageBreak/>
        <w:t>1</w:t>
      </w:r>
      <w:r w:rsidR="00250DAF" w:rsidRPr="00250DAF">
        <w:rPr>
          <w:b/>
          <w:bCs/>
        </w:rPr>
        <w:t>3</w:t>
      </w:r>
      <w:r w:rsidRPr="00AD6901">
        <w:rPr>
          <w:b/>
          <w:bCs/>
        </w:rPr>
        <w:t xml:space="preserve">. Какое из утверждений НЕВЕРНО для фирмы, работающей на рынке совершенной конкуренции? </w:t>
      </w:r>
    </w:p>
    <w:p w14:paraId="159D54A3" w14:textId="77777777" w:rsidR="00544FCB" w:rsidRPr="00AD6901" w:rsidRDefault="00544FCB" w:rsidP="00544FCB">
      <w:pPr>
        <w:pStyle w:val="Default"/>
      </w:pPr>
      <w:r w:rsidRPr="00AD6901">
        <w:t xml:space="preserve">1) фирма находится в равновесии, когда ее средняя выручка равна предельным издержкам. </w:t>
      </w:r>
    </w:p>
    <w:p w14:paraId="4FC4BA32" w14:textId="77777777" w:rsidR="00544FCB" w:rsidRPr="00AD6901" w:rsidRDefault="00544FCB" w:rsidP="00544FCB">
      <w:pPr>
        <w:pStyle w:val="Default"/>
      </w:pPr>
      <w:r w:rsidRPr="00AD6901">
        <w:t xml:space="preserve">2) кривая предельных издержек пересекает кривую средних общих издержек в точке минимума последних. </w:t>
      </w:r>
    </w:p>
    <w:p w14:paraId="4927E6DB" w14:textId="7D6B1590" w:rsidR="00544FCB" w:rsidRPr="00AD6901" w:rsidRDefault="00544FCB" w:rsidP="00544FCB">
      <w:pPr>
        <w:pStyle w:val="Default"/>
      </w:pPr>
      <w:r w:rsidRPr="00AD6901">
        <w:t xml:space="preserve">3) кривая спроса на продукт фирмы имеет единичную эластичность в любой точке. </w:t>
      </w:r>
    </w:p>
    <w:p w14:paraId="1AD03F78" w14:textId="77777777" w:rsidR="00544FCB" w:rsidRPr="00AD6901" w:rsidRDefault="00544FCB" w:rsidP="00544FCB">
      <w:pPr>
        <w:pStyle w:val="Default"/>
      </w:pPr>
      <w:r w:rsidRPr="00AD6901">
        <w:t xml:space="preserve">4) если величина предельных издержек превышает величину средних переменных издержек, то последние возрастают с ростом объёмов производства. </w:t>
      </w:r>
    </w:p>
    <w:p w14:paraId="421FA540" w14:textId="6933A5E4" w:rsidR="00544FCB" w:rsidRPr="00AD6901" w:rsidRDefault="00544FCB" w:rsidP="00544FCB">
      <w:pPr>
        <w:pStyle w:val="Default"/>
      </w:pPr>
      <w:r w:rsidRPr="00AD6901">
        <w:t xml:space="preserve">5) фирма </w:t>
      </w:r>
      <w:r w:rsidR="00D33730">
        <w:t>прекратит производство</w:t>
      </w:r>
      <w:r w:rsidRPr="00AD6901">
        <w:t xml:space="preserve">, если ее убытки превысят величину общих постоянных издержек. </w:t>
      </w:r>
    </w:p>
    <w:p w14:paraId="53136D1A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D6B05" w14:textId="77777777" w:rsidR="00544FCB" w:rsidRPr="00AD6901" w:rsidRDefault="00544FCB" w:rsidP="00544FCB">
      <w:pPr>
        <w:pStyle w:val="Default"/>
        <w:rPr>
          <w:b/>
        </w:rPr>
      </w:pPr>
      <w:r>
        <w:rPr>
          <w:b/>
        </w:rPr>
        <w:t>1</w:t>
      </w:r>
      <w:r w:rsidR="00250DAF" w:rsidRPr="00250DAF">
        <w:rPr>
          <w:b/>
        </w:rPr>
        <w:t>4</w:t>
      </w:r>
      <w:r w:rsidRPr="00AD6901">
        <w:rPr>
          <w:b/>
        </w:rPr>
        <w:t xml:space="preserve">. Если фирма </w:t>
      </w:r>
      <w:r w:rsidR="00D33730">
        <w:rPr>
          <w:b/>
        </w:rPr>
        <w:t xml:space="preserve">производит положительный объем выпуска и </w:t>
      </w:r>
      <w:r w:rsidRPr="00AD6901">
        <w:rPr>
          <w:b/>
        </w:rPr>
        <w:t>получает максимальную прибыль, то:</w:t>
      </w:r>
    </w:p>
    <w:p w14:paraId="6BF72BDB" w14:textId="10272A94" w:rsidR="00544FCB" w:rsidRPr="00AD6901" w:rsidRDefault="00544FCB" w:rsidP="00544FCB">
      <w:pPr>
        <w:pStyle w:val="Default"/>
      </w:pPr>
      <w:r w:rsidRPr="00AD6901">
        <w:t>1) ее предельная прибыль равна нулю;</w:t>
      </w:r>
      <w:r w:rsidR="00500216">
        <w:tab/>
      </w:r>
      <w:r w:rsidR="00500216">
        <w:tab/>
      </w:r>
      <w:r w:rsidRPr="00AD6901">
        <w:t>2) ее предельный доход равен нулю;</w:t>
      </w:r>
    </w:p>
    <w:p w14:paraId="17B113B2" w14:textId="6B529950" w:rsidR="00544FCB" w:rsidRPr="00AD6901" w:rsidRDefault="00544FCB" w:rsidP="00544FCB">
      <w:pPr>
        <w:pStyle w:val="Default"/>
      </w:pPr>
      <w:r w:rsidRPr="00AD6901">
        <w:t>3) ее предельная прибыль максимальна;</w:t>
      </w:r>
      <w:r w:rsidR="00500216">
        <w:tab/>
      </w:r>
      <w:r w:rsidR="00500216">
        <w:tab/>
      </w:r>
      <w:r w:rsidRPr="00AD6901">
        <w:t>4) ее выручка максимальна;</w:t>
      </w:r>
    </w:p>
    <w:p w14:paraId="7F4D62EF" w14:textId="77777777" w:rsidR="00544FCB" w:rsidRPr="00AD6901" w:rsidRDefault="00544FCB" w:rsidP="00544FCB">
      <w:pPr>
        <w:pStyle w:val="Default"/>
      </w:pPr>
      <w:r w:rsidRPr="00AD6901">
        <w:t>5) ее издержки минимальны.</w:t>
      </w:r>
    </w:p>
    <w:p w14:paraId="56D971C5" w14:textId="77777777" w:rsidR="00544FCB" w:rsidRPr="00AD6901" w:rsidRDefault="00544FCB" w:rsidP="00544FCB">
      <w:pPr>
        <w:pStyle w:val="Default"/>
      </w:pPr>
    </w:p>
    <w:p w14:paraId="6EEE71A6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15. Предприниматель в прошлом месяце получил прибыль от своего бизнеса 10 тыс. рублей, рентабельность бизнеса он оценивает в 25%. Это значит, что выручка предпринимателя составила:</w:t>
      </w:r>
    </w:p>
    <w:p w14:paraId="661C87D3" w14:textId="1C8D01CF" w:rsidR="00250DAF" w:rsidRPr="009A732B" w:rsidRDefault="00250DAF" w:rsidP="00250DAF">
      <w:pPr>
        <w:pStyle w:val="Default"/>
      </w:pPr>
      <w:r w:rsidRPr="00250DAF">
        <w:t>1</w:t>
      </w:r>
      <w:r>
        <w:t>) 10 тыс. рублей;</w:t>
      </w:r>
      <w:r w:rsidR="00500216">
        <w:tab/>
      </w:r>
      <w:r w:rsidR="00500216">
        <w:tab/>
      </w:r>
      <w:r w:rsidRPr="00250DAF">
        <w:t>2</w:t>
      </w:r>
      <w:r>
        <w:t>) 12,5 тыс. рублей;</w:t>
      </w:r>
      <w:r w:rsidR="00500216">
        <w:tab/>
      </w:r>
      <w:r w:rsidR="00500216">
        <w:tab/>
      </w:r>
      <w:r w:rsidRPr="00250DAF">
        <w:t>3</w:t>
      </w:r>
      <w:r>
        <w:t>) 40 тыс. рублей;</w:t>
      </w:r>
    </w:p>
    <w:p w14:paraId="0A58FCBE" w14:textId="49992D95" w:rsidR="00250DAF" w:rsidRPr="009A732B" w:rsidRDefault="00250DAF" w:rsidP="00250DAF">
      <w:pPr>
        <w:pStyle w:val="Default"/>
      </w:pPr>
      <w:r>
        <w:rPr>
          <w:lang w:val="en-US"/>
        </w:rPr>
        <w:t>4)</w:t>
      </w:r>
      <w:r>
        <w:t xml:space="preserve"> 50 тыс. рублей;</w:t>
      </w:r>
      <w:r w:rsidR="00500216">
        <w:tab/>
      </w:r>
      <w:r w:rsidR="00500216">
        <w:tab/>
      </w:r>
      <w:r>
        <w:rPr>
          <w:lang w:val="en-US"/>
        </w:rPr>
        <w:t>5</w:t>
      </w:r>
      <w:r>
        <w:t>) 60 тыс. рублей.</w:t>
      </w:r>
    </w:p>
    <w:p w14:paraId="12E4A938" w14:textId="77777777" w:rsidR="00250DAF" w:rsidRDefault="00250DAF" w:rsidP="00250DAF">
      <w:pPr>
        <w:pStyle w:val="Default"/>
      </w:pPr>
    </w:p>
    <w:p w14:paraId="693C728D" w14:textId="77777777" w:rsidR="00544FCB" w:rsidRPr="00AD6901" w:rsidRDefault="00544FCB" w:rsidP="00544FCB">
      <w:pPr>
        <w:pStyle w:val="Default"/>
        <w:rPr>
          <w:b/>
        </w:rPr>
      </w:pPr>
      <w:r w:rsidRPr="00AD6901">
        <w:rPr>
          <w:b/>
        </w:rPr>
        <w:t>1</w:t>
      </w:r>
      <w:r w:rsidR="00250DAF" w:rsidRPr="00250DAF">
        <w:rPr>
          <w:b/>
        </w:rPr>
        <w:t>6</w:t>
      </w:r>
      <w:r w:rsidRPr="00AD6901">
        <w:rPr>
          <w:b/>
        </w:rPr>
        <w:t>. При увеличении выпуска монополиста на 10% его выручка не изменилась. В этом случае цена продукции монополиста:</w:t>
      </w:r>
    </w:p>
    <w:p w14:paraId="5578ECBC" w14:textId="697D4D99" w:rsidR="00544FCB" w:rsidRPr="00AD6901" w:rsidRDefault="00544FCB" w:rsidP="00544FCB">
      <w:pPr>
        <w:pStyle w:val="Default"/>
      </w:pPr>
      <w:r w:rsidRPr="00AD6901">
        <w:t>1) снизилась на 10%;</w:t>
      </w:r>
      <w:r w:rsidR="00500216">
        <w:tab/>
      </w:r>
      <w:r w:rsidR="00500216">
        <w:tab/>
      </w:r>
      <w:r w:rsidR="00500216">
        <w:tab/>
      </w:r>
      <w:r w:rsidRPr="00AD6901">
        <w:t>2) осталась неизменной;</w:t>
      </w:r>
    </w:p>
    <w:p w14:paraId="081B7298" w14:textId="1476815A" w:rsidR="00544FCB" w:rsidRPr="00AD6901" w:rsidRDefault="00544FCB" w:rsidP="00544FCB">
      <w:pPr>
        <w:pStyle w:val="Default"/>
      </w:pPr>
      <w:r w:rsidRPr="00AD6901">
        <w:t>3) снизилась более, чем на 10%;</w:t>
      </w:r>
      <w:r w:rsidR="00500216">
        <w:tab/>
      </w:r>
      <w:r w:rsidR="00500216">
        <w:tab/>
      </w:r>
      <w:r w:rsidRPr="00AD6901">
        <w:t>4) снизилась менее, чем на 10%;</w:t>
      </w:r>
    </w:p>
    <w:p w14:paraId="2007ED3D" w14:textId="77777777" w:rsidR="00544FCB" w:rsidRPr="00AD6901" w:rsidRDefault="00544FCB" w:rsidP="00544FCB">
      <w:pPr>
        <w:pStyle w:val="Default"/>
      </w:pPr>
      <w:r w:rsidRPr="00AD6901">
        <w:t>5) возросла менее, чем на 10%.</w:t>
      </w:r>
    </w:p>
    <w:p w14:paraId="6B250397" w14:textId="77777777" w:rsidR="00544FCB" w:rsidRPr="00AD6901" w:rsidRDefault="00544FCB" w:rsidP="00544FCB">
      <w:pPr>
        <w:pStyle w:val="Default"/>
      </w:pPr>
    </w:p>
    <w:p w14:paraId="0607AE2C" w14:textId="77777777" w:rsidR="00544FCB" w:rsidRPr="00AD6901" w:rsidRDefault="00544FCB" w:rsidP="00544FCB">
      <w:pPr>
        <w:pStyle w:val="Default"/>
        <w:rPr>
          <w:b/>
        </w:rPr>
      </w:pPr>
      <w:r w:rsidRPr="00AD6901">
        <w:rPr>
          <w:b/>
        </w:rPr>
        <w:t>1</w:t>
      </w:r>
      <w:r w:rsidR="00250DAF" w:rsidRPr="00250DAF">
        <w:rPr>
          <w:b/>
        </w:rPr>
        <w:t>7</w:t>
      </w:r>
      <w:r w:rsidRPr="00AD6901">
        <w:rPr>
          <w:b/>
        </w:rPr>
        <w:t>. При расчете ВВП России по расходам не учитываются:</w:t>
      </w:r>
    </w:p>
    <w:p w14:paraId="6FB17A44" w14:textId="77777777" w:rsidR="00544FCB" w:rsidRPr="00AD6901" w:rsidRDefault="00544FCB" w:rsidP="00544FCB">
      <w:pPr>
        <w:pStyle w:val="Default"/>
      </w:pPr>
      <w:r w:rsidRPr="00AD6901">
        <w:t>1) расходы государственного бюджета на строительство олимпийских объектов в Сочи;</w:t>
      </w:r>
    </w:p>
    <w:p w14:paraId="06AC69F5" w14:textId="214D1378" w:rsidR="00544FCB" w:rsidRPr="00AD6901" w:rsidRDefault="00544FCB" w:rsidP="00544FCB">
      <w:pPr>
        <w:pStyle w:val="Default"/>
      </w:pPr>
      <w:r w:rsidRPr="00AD6901">
        <w:t>2) расходы частных фирм на выплату дивидендов по акциям;</w:t>
      </w:r>
    </w:p>
    <w:p w14:paraId="1F699B2C" w14:textId="77777777" w:rsidR="00544FCB" w:rsidRPr="00AD6901" w:rsidRDefault="00544FCB" w:rsidP="00544FCB">
      <w:pPr>
        <w:pStyle w:val="Default"/>
      </w:pPr>
      <w:r w:rsidRPr="00AD6901">
        <w:t>3) прирост запасов нераспроданной продукции у российских производителей;</w:t>
      </w:r>
    </w:p>
    <w:p w14:paraId="31729F2F" w14:textId="77777777" w:rsidR="00544FCB" w:rsidRPr="00AD6901" w:rsidRDefault="00544FCB" w:rsidP="00544FCB">
      <w:pPr>
        <w:pStyle w:val="Default"/>
      </w:pPr>
      <w:r w:rsidRPr="00AD6901">
        <w:t>4) расходы на строительство автомобильного завода «Фольксваген» в Калужской области;</w:t>
      </w:r>
    </w:p>
    <w:p w14:paraId="15518A65" w14:textId="4EE5081D" w:rsidR="00544FCB" w:rsidRPr="00AD6901" w:rsidRDefault="00544FCB" w:rsidP="00544FCB">
      <w:pPr>
        <w:pStyle w:val="Default"/>
      </w:pPr>
      <w:r w:rsidRPr="00AD6901">
        <w:t>5) расходы федерального бюджета на оплату труда</w:t>
      </w:r>
      <w:r w:rsidR="00D33730">
        <w:t xml:space="preserve"> сотрудников</w:t>
      </w:r>
      <w:r w:rsidRPr="00AD6901">
        <w:t xml:space="preserve"> Министра </w:t>
      </w:r>
      <w:r w:rsidR="00D33730">
        <w:t>о</w:t>
      </w:r>
      <w:r w:rsidRPr="00AD6901">
        <w:t xml:space="preserve">бразования и </w:t>
      </w:r>
      <w:r w:rsidR="00D33730">
        <w:t>н</w:t>
      </w:r>
      <w:r w:rsidRPr="00AD6901">
        <w:t>ауки РФ.</w:t>
      </w:r>
    </w:p>
    <w:p w14:paraId="743700A2" w14:textId="77777777" w:rsidR="00544FCB" w:rsidRPr="00AD6901" w:rsidRDefault="00544FCB" w:rsidP="00544FCB">
      <w:pPr>
        <w:pStyle w:val="Default"/>
      </w:pPr>
    </w:p>
    <w:p w14:paraId="7D202CAD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18. Если номинальный ВВП за текущий год вырос на 200%, а реальный ВВП -  на 100%, то за этот же период цены в стране:</w:t>
      </w:r>
    </w:p>
    <w:p w14:paraId="1144F34D" w14:textId="24F097CB" w:rsidR="00250DAF" w:rsidRDefault="00250DAF" w:rsidP="00250DAF">
      <w:pPr>
        <w:pStyle w:val="Default"/>
      </w:pPr>
      <w:r w:rsidRPr="00250DAF">
        <w:t>1</w:t>
      </w:r>
      <w:r>
        <w:t>) выросли в 100%;</w:t>
      </w:r>
      <w:r w:rsidR="00500216">
        <w:tab/>
      </w:r>
      <w:r w:rsidR="00500216">
        <w:tab/>
      </w:r>
      <w:r w:rsidR="00500216">
        <w:tab/>
      </w:r>
      <w:r w:rsidRPr="00250DAF">
        <w:t>2</w:t>
      </w:r>
      <w:r>
        <w:t>) выросли на 50%;</w:t>
      </w:r>
    </w:p>
    <w:p w14:paraId="1D369143" w14:textId="77777777" w:rsidR="00250DAF" w:rsidRDefault="00250DAF" w:rsidP="00250DAF">
      <w:pPr>
        <w:pStyle w:val="Default"/>
      </w:pPr>
      <w:r w:rsidRPr="00250DAF">
        <w:t>3</w:t>
      </w:r>
      <w:r>
        <w:t>) снизились приблизительно на 33%;</w:t>
      </w:r>
      <w:r w:rsidDel="00262414">
        <w:t xml:space="preserve"> </w:t>
      </w:r>
    </w:p>
    <w:p w14:paraId="3F412D78" w14:textId="2B550AF3" w:rsidR="00250DAF" w:rsidRDefault="00250DAF" w:rsidP="00250DAF">
      <w:pPr>
        <w:pStyle w:val="Default"/>
      </w:pPr>
      <w:r>
        <w:rPr>
          <w:lang w:val="en-US"/>
        </w:rPr>
        <w:t>4</w:t>
      </w:r>
      <w:r>
        <w:t>)</w:t>
      </w:r>
      <w:r w:rsidRPr="00080987">
        <w:t xml:space="preserve"> </w:t>
      </w:r>
      <w:r>
        <w:t>снизились на 50%;</w:t>
      </w:r>
      <w:r w:rsidR="00500216">
        <w:tab/>
      </w:r>
      <w:r w:rsidR="00500216">
        <w:tab/>
      </w:r>
      <w:r>
        <w:rPr>
          <w:lang w:val="en-US"/>
        </w:rPr>
        <w:t>5</w:t>
      </w:r>
      <w:r>
        <w:t>) снизились на 100%.</w:t>
      </w:r>
    </w:p>
    <w:p w14:paraId="427A3C85" w14:textId="77777777" w:rsidR="00250DAF" w:rsidRDefault="00250DAF" w:rsidP="00250DAF">
      <w:pPr>
        <w:pStyle w:val="Default"/>
      </w:pPr>
    </w:p>
    <w:p w14:paraId="5097E0F5" w14:textId="77777777" w:rsidR="00500216" w:rsidRDefault="00500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7091AE" w14:textId="4DD71D9D" w:rsidR="00544FCB" w:rsidRPr="00A0131A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DAF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>. Фрикционная безработица возникает в случае, когда:</w:t>
      </w:r>
    </w:p>
    <w:p w14:paraId="0791B87A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6901">
        <w:rPr>
          <w:rFonts w:ascii="Times New Roman" w:hAnsi="Times New Roman" w:cs="Times New Roman"/>
          <w:sz w:val="24"/>
          <w:szCs w:val="24"/>
        </w:rPr>
        <w:t>) работника увольняют, он не может найти работу в том городе (селе), где он проживает и он прекращает ее поиски;</w:t>
      </w:r>
    </w:p>
    <w:p w14:paraId="7C5EC1E3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число индивидов, ищущих работу, превышает количество рабочих мест;</w:t>
      </w:r>
    </w:p>
    <w:p w14:paraId="5A4109B0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6901">
        <w:rPr>
          <w:rFonts w:ascii="Times New Roman" w:hAnsi="Times New Roman" w:cs="Times New Roman"/>
          <w:sz w:val="24"/>
          <w:szCs w:val="24"/>
        </w:rPr>
        <w:t>) для получения работы требуются специальные навыки и умения, а работник не готов переучиваться;</w:t>
      </w:r>
    </w:p>
    <w:p w14:paraId="0C1D9841" w14:textId="3CFC1F3D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6901">
        <w:rPr>
          <w:rFonts w:ascii="Times New Roman" w:hAnsi="Times New Roman" w:cs="Times New Roman"/>
          <w:sz w:val="24"/>
          <w:szCs w:val="24"/>
        </w:rPr>
        <w:t>) работникам и фирмам требуется время для поиска друг друга, обработки информации о предлагаемых вакансиях и рассмотрения резюме подходящих кандидатов;</w:t>
      </w:r>
    </w:p>
    <w:p w14:paraId="6666BDFE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6901">
        <w:rPr>
          <w:rFonts w:ascii="Times New Roman" w:hAnsi="Times New Roman" w:cs="Times New Roman"/>
          <w:sz w:val="24"/>
          <w:szCs w:val="24"/>
        </w:rPr>
        <w:t>) сокращается спрос на труд в масштабах всей экономики.</w:t>
      </w:r>
    </w:p>
    <w:p w14:paraId="0E93A4F3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BB26D" w14:textId="77777777" w:rsidR="00544FCB" w:rsidRPr="00AD6901" w:rsidRDefault="00250DAF" w:rsidP="00544FCB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20</w:t>
      </w:r>
      <w:r w:rsidR="00544FCB" w:rsidRPr="00AD6901">
        <w:rPr>
          <w:bCs/>
          <w:sz w:val="24"/>
          <w:szCs w:val="24"/>
        </w:rPr>
        <w:t>. Верным является утверждение:</w:t>
      </w:r>
    </w:p>
    <w:p w14:paraId="1468E9A0" w14:textId="77777777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1) при расчете дефлятора ВВП учитываются изменения цен импортных товаров;</w:t>
      </w:r>
    </w:p>
    <w:p w14:paraId="17D7536D" w14:textId="77777777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2) при расчете индекса потребительских цен учитываются изменения цен всех товаров и услуг, производимых на территории данной страны;</w:t>
      </w:r>
    </w:p>
    <w:p w14:paraId="3AA84E32" w14:textId="77777777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3) при расчете индекса потребительских цен не учитывается изменения цен импортных товаров;</w:t>
      </w:r>
    </w:p>
    <w:p w14:paraId="65CCA695" w14:textId="09EC2C72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4) индекс потребительских цен рассчитывается как индекс физического объема</w:t>
      </w:r>
      <w:r w:rsidR="00FE763E">
        <w:rPr>
          <w:rFonts w:ascii="Times New Roman" w:hAnsi="Times New Roman" w:cs="Times New Roman"/>
          <w:bCs/>
          <w:sz w:val="24"/>
          <w:szCs w:val="24"/>
        </w:rPr>
        <w:t xml:space="preserve"> Пааше</w:t>
      </w:r>
      <w:r w:rsidR="006F1074">
        <w:rPr>
          <w:rFonts w:ascii="Times New Roman" w:hAnsi="Times New Roman" w:cs="Times New Roman"/>
          <w:bCs/>
          <w:sz w:val="24"/>
          <w:szCs w:val="24"/>
        </w:rPr>
        <w:t>;</w:t>
      </w:r>
      <w:r w:rsidRPr="00AD6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1F9AD6" w14:textId="2F472E7E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5) дефлятор ВВП рассчитывается как индекс цен</w:t>
      </w:r>
      <w:r w:rsidR="00FE763E">
        <w:rPr>
          <w:rFonts w:ascii="Times New Roman" w:hAnsi="Times New Roman" w:cs="Times New Roman"/>
          <w:bCs/>
          <w:sz w:val="24"/>
          <w:szCs w:val="24"/>
        </w:rPr>
        <w:t xml:space="preserve"> Пааше</w:t>
      </w:r>
      <w:r w:rsidR="006F10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83F57D" w14:textId="77777777" w:rsidR="00544FCB" w:rsidRDefault="00544FCB" w:rsidP="00544FCB">
      <w:pPr>
        <w:pStyle w:val="Default"/>
        <w:rPr>
          <w:b/>
          <w:bCs/>
        </w:rPr>
      </w:pPr>
    </w:p>
    <w:p w14:paraId="6B6D65B1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21. Если реальный ВВП увеличится в 1,2 раза, а денежная масса вырастет на 8% при стабильной скорости обращения денег, то уровень цен (согласно уравнению Фишера):</w:t>
      </w:r>
    </w:p>
    <w:p w14:paraId="5EE33AB9" w14:textId="77777777" w:rsidR="00250DAF" w:rsidRDefault="00250DAF" w:rsidP="00250DAF">
      <w:pPr>
        <w:pStyle w:val="Default"/>
      </w:pPr>
      <w:r w:rsidRPr="00250DAF">
        <w:t>1</w:t>
      </w:r>
      <w:r>
        <w:t>) возрастет на 20%;</w:t>
      </w:r>
    </w:p>
    <w:p w14:paraId="4E50BC20" w14:textId="77777777" w:rsidR="00250DAF" w:rsidRDefault="00250DAF" w:rsidP="00250DAF">
      <w:pPr>
        <w:pStyle w:val="Default"/>
      </w:pPr>
      <w:r w:rsidRPr="00250DAF">
        <w:t>2</w:t>
      </w:r>
      <w:r>
        <w:t>) возрастет на 10%;</w:t>
      </w:r>
    </w:p>
    <w:p w14:paraId="0A4DE734" w14:textId="77777777" w:rsidR="00250DAF" w:rsidRDefault="00250DAF" w:rsidP="00250DAF">
      <w:pPr>
        <w:pStyle w:val="Default"/>
      </w:pPr>
      <w:r w:rsidRPr="00250DAF">
        <w:t>3</w:t>
      </w:r>
      <w:r>
        <w:t>) останется неизменным;</w:t>
      </w:r>
    </w:p>
    <w:p w14:paraId="69AB659E" w14:textId="58CF6E9D" w:rsidR="00250DAF" w:rsidRDefault="00250DAF" w:rsidP="00250DAF">
      <w:pPr>
        <w:pStyle w:val="Default"/>
      </w:pPr>
      <w:r>
        <w:rPr>
          <w:lang w:val="en-US"/>
        </w:rPr>
        <w:t>4</w:t>
      </w:r>
      <w:r>
        <w:t>) снизится на 10%;</w:t>
      </w:r>
    </w:p>
    <w:p w14:paraId="6F665349" w14:textId="77777777" w:rsidR="00250DAF" w:rsidRDefault="00250DAF" w:rsidP="00250DAF">
      <w:pPr>
        <w:pStyle w:val="Default"/>
      </w:pPr>
      <w:r>
        <w:rPr>
          <w:lang w:val="en-US"/>
        </w:rPr>
        <w:t>5</w:t>
      </w:r>
      <w:r>
        <w:t>) снизится на 20%.</w:t>
      </w:r>
    </w:p>
    <w:p w14:paraId="4395FF25" w14:textId="77777777" w:rsidR="00250DAF" w:rsidRDefault="00250DAF" w:rsidP="00544FCB">
      <w:pPr>
        <w:pStyle w:val="Default"/>
        <w:rPr>
          <w:b/>
          <w:lang w:val="en-US"/>
        </w:rPr>
      </w:pPr>
    </w:p>
    <w:p w14:paraId="6C6A105F" w14:textId="77777777" w:rsidR="00544FCB" w:rsidRPr="00AD6901" w:rsidRDefault="00250DAF" w:rsidP="00544FCB">
      <w:pPr>
        <w:pStyle w:val="Default"/>
        <w:rPr>
          <w:b/>
        </w:rPr>
      </w:pPr>
      <w:r w:rsidRPr="00250DAF">
        <w:rPr>
          <w:b/>
        </w:rPr>
        <w:t>22</w:t>
      </w:r>
      <w:r w:rsidR="00544FCB" w:rsidRPr="00AD6901">
        <w:rPr>
          <w:b/>
        </w:rPr>
        <w:t>. В результате обесценения рубля, произошедшего в начале 2014 года, выиграют:</w:t>
      </w:r>
    </w:p>
    <w:p w14:paraId="3C02F5DD" w14:textId="77777777" w:rsidR="00544FCB" w:rsidRPr="00AD6901" w:rsidRDefault="00544FCB" w:rsidP="00544FCB">
      <w:pPr>
        <w:pStyle w:val="Default"/>
      </w:pPr>
      <w:r w:rsidRPr="00AD6901">
        <w:t>1) фирмы, имеющие задолженность иностранным банкам;</w:t>
      </w:r>
    </w:p>
    <w:p w14:paraId="589EE1BF" w14:textId="77777777" w:rsidR="00544FCB" w:rsidRPr="00AD6901" w:rsidRDefault="00544FCB" w:rsidP="00544FCB">
      <w:pPr>
        <w:pStyle w:val="Default"/>
      </w:pPr>
      <w:r w:rsidRPr="00AD6901">
        <w:t>2) россияне, планирующие отдых за границей, и не имеющие сбережений в иностранной валюте;</w:t>
      </w:r>
    </w:p>
    <w:p w14:paraId="62473AA5" w14:textId="77777777" w:rsidR="00544FCB" w:rsidRPr="00AD6901" w:rsidRDefault="00544FCB" w:rsidP="00544FCB">
      <w:pPr>
        <w:pStyle w:val="Default"/>
      </w:pPr>
      <w:r w:rsidRPr="00AD6901">
        <w:t>3) российские импортеры бананов;</w:t>
      </w:r>
    </w:p>
    <w:p w14:paraId="61A1B91C" w14:textId="43752F0E" w:rsidR="00544FCB" w:rsidRPr="00AD6901" w:rsidRDefault="00544FCB" w:rsidP="00544FCB">
      <w:pPr>
        <w:pStyle w:val="Default"/>
      </w:pPr>
      <w:r w:rsidRPr="00AD6901">
        <w:t xml:space="preserve">4) российские потребители, предпочитающие импортную бытовую технику </w:t>
      </w:r>
      <w:r w:rsidR="00D33730">
        <w:t>отечественной</w:t>
      </w:r>
      <w:r w:rsidRPr="00AD6901">
        <w:t>;</w:t>
      </w:r>
    </w:p>
    <w:p w14:paraId="144759F7" w14:textId="28D36AE2" w:rsidR="00544FCB" w:rsidRPr="00AD6901" w:rsidRDefault="00544FCB" w:rsidP="00544FCB">
      <w:pPr>
        <w:pStyle w:val="Default"/>
      </w:pPr>
      <w:r w:rsidRPr="00AD6901">
        <w:t xml:space="preserve">5) иностранцы, приехавшие в феврале на Олимпиаду в Сочи. </w:t>
      </w:r>
    </w:p>
    <w:p w14:paraId="105316B3" w14:textId="77777777" w:rsidR="00544FCB" w:rsidRDefault="00544FCB" w:rsidP="00544FCB">
      <w:pPr>
        <w:pStyle w:val="Default"/>
      </w:pPr>
    </w:p>
    <w:p w14:paraId="0C79D8EF" w14:textId="3EC4C7AB" w:rsidR="00500216" w:rsidRPr="00500216" w:rsidRDefault="00500216" w:rsidP="00500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216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500216">
        <w:rPr>
          <w:rFonts w:ascii="Times New Roman" w:hAnsi="Times New Roman"/>
          <w:b/>
          <w:sz w:val="24"/>
          <w:szCs w:val="24"/>
        </w:rPr>
        <w:t>Число безр</w:t>
      </w:r>
      <w:r>
        <w:rPr>
          <w:rFonts w:ascii="Times New Roman" w:hAnsi="Times New Roman"/>
          <w:b/>
          <w:sz w:val="24"/>
          <w:szCs w:val="24"/>
        </w:rPr>
        <w:t>аботных за год увеличилось на 3</w:t>
      </w:r>
      <w:r w:rsidRPr="00500216">
        <w:rPr>
          <w:rFonts w:ascii="Times New Roman" w:hAnsi="Times New Roman"/>
          <w:b/>
          <w:sz w:val="24"/>
          <w:szCs w:val="24"/>
        </w:rPr>
        <w:t>%. Тогда</w:t>
      </w:r>
    </w:p>
    <w:p w14:paraId="39840AB0" w14:textId="769D4AC0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Уровень безработицы вырос </w:t>
      </w:r>
      <w:r w:rsidR="004D1B9C">
        <w:rPr>
          <w:rFonts w:ascii="Times New Roman" w:hAnsi="Times New Roman"/>
          <w:sz w:val="24"/>
          <w:szCs w:val="24"/>
        </w:rPr>
        <w:t xml:space="preserve">не более чем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199ACED1" w14:textId="013820B9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2) Уровень б</w:t>
      </w:r>
      <w:r>
        <w:rPr>
          <w:rFonts w:ascii="Times New Roman" w:hAnsi="Times New Roman"/>
          <w:sz w:val="24"/>
          <w:szCs w:val="24"/>
        </w:rPr>
        <w:t>езработицы вырос более чем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62FCE956" w14:textId="6C552955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3) Уровень безработицы вырос</w:t>
      </w:r>
      <w:r>
        <w:rPr>
          <w:rFonts w:ascii="Times New Roman" w:hAnsi="Times New Roman"/>
          <w:sz w:val="24"/>
          <w:szCs w:val="24"/>
        </w:rPr>
        <w:t xml:space="preserve"> менее чем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0AD91C1D" w14:textId="23E1FD9F" w:rsidR="00500216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Уровень безработицы снизился</w:t>
      </w:r>
    </w:p>
    <w:p w14:paraId="1059CB69" w14:textId="4964941D" w:rsidR="00500216" w:rsidRPr="008404A1" w:rsidRDefault="00E95C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0216" w:rsidRPr="00500216">
        <w:rPr>
          <w:rFonts w:ascii="Times New Roman" w:hAnsi="Times New Roman"/>
          <w:sz w:val="24"/>
          <w:szCs w:val="24"/>
        </w:rPr>
        <w:t>) Уровень безработицы мог вырасти, упасть или остаться на прежнем уровне</w:t>
      </w:r>
      <w:r w:rsidR="00500216" w:rsidRPr="008404A1">
        <w:rPr>
          <w:rFonts w:ascii="Times New Roman" w:hAnsi="Times New Roman"/>
          <w:sz w:val="24"/>
          <w:szCs w:val="24"/>
        </w:rPr>
        <w:t xml:space="preserve"> </w:t>
      </w:r>
    </w:p>
    <w:p w14:paraId="19D1D822" w14:textId="77777777" w:rsidR="00500216" w:rsidRPr="00250DAF" w:rsidRDefault="00500216" w:rsidP="00544FCB">
      <w:pPr>
        <w:pStyle w:val="Default"/>
      </w:pPr>
    </w:p>
    <w:p w14:paraId="602A54C2" w14:textId="77777777" w:rsidR="00500216" w:rsidRDefault="005002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E432F5" w14:textId="6D9DF76F" w:rsidR="00FE763E" w:rsidRPr="00FE763E" w:rsidRDefault="00FE763E" w:rsidP="00FE7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63E">
        <w:rPr>
          <w:rFonts w:ascii="Times New Roman" w:hAnsi="Times New Roman"/>
          <w:b/>
          <w:sz w:val="24"/>
          <w:szCs w:val="24"/>
        </w:rPr>
        <w:lastRenderedPageBreak/>
        <w:t xml:space="preserve">24. Что из перечисленного </w:t>
      </w:r>
      <w:r>
        <w:rPr>
          <w:rFonts w:ascii="Times New Roman" w:hAnsi="Times New Roman"/>
          <w:b/>
          <w:sz w:val="24"/>
          <w:szCs w:val="24"/>
        </w:rPr>
        <w:t>непременно увеличит производственные возможности страны</w:t>
      </w:r>
      <w:r w:rsidRPr="00FE763E">
        <w:rPr>
          <w:rFonts w:ascii="Times New Roman" w:hAnsi="Times New Roman"/>
          <w:b/>
          <w:sz w:val="24"/>
          <w:szCs w:val="24"/>
        </w:rPr>
        <w:t>?</w:t>
      </w:r>
    </w:p>
    <w:p w14:paraId="5483C03D" w14:textId="38A1CB62" w:rsidR="00FE763E" w:rsidRPr="005814BC" w:rsidRDefault="00FE763E" w:rsidP="00FE76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вторжение инопланетян</w:t>
      </w:r>
    </w:p>
    <w:p w14:paraId="5D72B8D4" w14:textId="688CF208" w:rsid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государственный переворот </w:t>
      </w:r>
    </w:p>
    <w:p w14:paraId="15298099" w14:textId="3C875F35" w:rsid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переход к авторитарному политическому режиму</w:t>
      </w:r>
    </w:p>
    <w:p w14:paraId="7437306A" w14:textId="3292FB19" w:rsidR="00FE763E" w:rsidRP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763E">
        <w:rPr>
          <w:rFonts w:ascii="Times New Roman" w:hAnsi="Times New Roman"/>
          <w:sz w:val="24"/>
          <w:szCs w:val="24"/>
        </w:rPr>
        <w:t xml:space="preserve">4) развитие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r w:rsidRPr="00FE763E">
        <w:rPr>
          <w:rFonts w:ascii="Times New Roman" w:hAnsi="Times New Roman"/>
          <w:sz w:val="24"/>
          <w:szCs w:val="24"/>
        </w:rPr>
        <w:t>торговли, в результате которой для страны стали доступны более дешевые  ресурсы</w:t>
      </w:r>
    </w:p>
    <w:p w14:paraId="0449539D" w14:textId="07717819" w:rsidR="00FE763E" w:rsidRPr="00297FD8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FD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развитие трудовой миграции как в страну, так и из страны</w:t>
      </w:r>
    </w:p>
    <w:p w14:paraId="1ACBD900" w14:textId="77777777" w:rsidR="00250DAF" w:rsidRDefault="00250DAF" w:rsidP="00250DAF">
      <w:pPr>
        <w:pStyle w:val="Default"/>
      </w:pPr>
    </w:p>
    <w:p w14:paraId="19508CF9" w14:textId="66BFF99F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 xml:space="preserve">25. </w:t>
      </w:r>
      <w:r w:rsidR="00500216">
        <w:rPr>
          <w:b/>
        </w:rPr>
        <w:t xml:space="preserve">Что из перечисленного является обесценением </w:t>
      </w:r>
      <w:r w:rsidRPr="00250DAF">
        <w:rPr>
          <w:b/>
        </w:rPr>
        <w:t>национальной валюты</w:t>
      </w:r>
      <w:r w:rsidR="00500216">
        <w:rPr>
          <w:b/>
        </w:rPr>
        <w:t>?</w:t>
      </w:r>
    </w:p>
    <w:p w14:paraId="7BEF4A70" w14:textId="3E087E91" w:rsidR="00250DAF" w:rsidRDefault="00250DAF" w:rsidP="00250DAF">
      <w:pPr>
        <w:pStyle w:val="Default"/>
      </w:pPr>
      <w:r w:rsidRPr="00250DAF">
        <w:t>1</w:t>
      </w:r>
      <w:r>
        <w:t>) дефолт;</w:t>
      </w:r>
      <w:r w:rsidR="00500216">
        <w:tab/>
      </w:r>
      <w:r w:rsidR="00500216">
        <w:tab/>
      </w:r>
      <w:r w:rsidRPr="00250DAF">
        <w:t>2</w:t>
      </w:r>
      <w:r>
        <w:t>) дефляция</w:t>
      </w:r>
      <w:r w:rsidR="00500216">
        <w:tab/>
      </w:r>
      <w:r w:rsidR="00500216">
        <w:tab/>
      </w:r>
      <w:r w:rsidRPr="00250DAF">
        <w:t>3</w:t>
      </w:r>
      <w:r>
        <w:t>) девальвация</w:t>
      </w:r>
      <w:r w:rsidR="00500216">
        <w:tab/>
      </w:r>
      <w:r w:rsidR="00500216">
        <w:tab/>
      </w:r>
      <w:r w:rsidRPr="00250DAF">
        <w:t>4</w:t>
      </w:r>
      <w:r>
        <w:t>) дезинфляция</w:t>
      </w:r>
    </w:p>
    <w:p w14:paraId="26079457" w14:textId="77777777" w:rsidR="00250DAF" w:rsidRDefault="00250DAF" w:rsidP="00250DAF">
      <w:pPr>
        <w:pStyle w:val="Default"/>
      </w:pPr>
      <w:r w:rsidRPr="00250DAF">
        <w:t>5</w:t>
      </w:r>
      <w:r>
        <w:t>) дискриминация</w:t>
      </w:r>
    </w:p>
    <w:p w14:paraId="0E919DC6" w14:textId="77777777" w:rsidR="00EA2DFD" w:rsidRDefault="00EA2DFD" w:rsidP="00500216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</w:p>
    <w:p w14:paraId="70BD625F" w14:textId="77777777" w:rsidR="00500216" w:rsidRPr="00600D17" w:rsidRDefault="00500216" w:rsidP="00500216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  <w:r w:rsidRPr="00600D17">
        <w:rPr>
          <w:rFonts w:eastAsia="TimesNewRomanPSMT" w:cs="Times New Roman"/>
          <w:sz w:val="28"/>
          <w:szCs w:val="28"/>
        </w:rPr>
        <w:t>Тест №3. Выберите все верные ответы:</w:t>
      </w:r>
    </w:p>
    <w:p w14:paraId="738AF604" w14:textId="5BF57E8B" w:rsidR="00500216" w:rsidRDefault="00500216" w:rsidP="0050021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 xml:space="preserve">(Всего 15 баллов: 3 балла за вопрос, если в точности указаны все верные варианты </w:t>
      </w: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br/>
        <w:t>(и не отмечено ничего лишнего), 0 баллов в противном случае)</w:t>
      </w:r>
    </w:p>
    <w:p w14:paraId="179438CE" w14:textId="77777777" w:rsidR="0090570B" w:rsidRPr="00544FCB" w:rsidRDefault="0090570B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F52E" w14:textId="77777777" w:rsidR="0090570B" w:rsidRPr="006F1074" w:rsidRDefault="00544FCB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1074">
        <w:rPr>
          <w:rFonts w:ascii="Times New Roman" w:hAnsi="Times New Roman" w:cs="Times New Roman"/>
          <w:b/>
          <w:sz w:val="24"/>
          <w:szCs w:val="24"/>
        </w:rPr>
        <w:t>26</w:t>
      </w:r>
      <w:r w:rsidR="0090570B" w:rsidRPr="006F1074">
        <w:rPr>
          <w:rFonts w:ascii="Times New Roman" w:hAnsi="Times New Roman" w:cs="Times New Roman"/>
          <w:b/>
          <w:sz w:val="24"/>
          <w:szCs w:val="24"/>
        </w:rPr>
        <w:t>. В каких из представленных ниже ситуаций будет происходить сдвиг кривой спроса?</w:t>
      </w:r>
    </w:p>
    <w:p w14:paraId="2BF19DFC" w14:textId="4BB7AA66" w:rsidR="0090570B" w:rsidRPr="00544FCB" w:rsidRDefault="006F1074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0570B" w:rsidRPr="00544FCB">
        <w:rPr>
          <w:rFonts w:ascii="Times New Roman" w:hAnsi="Times New Roman" w:cs="Times New Roman"/>
          <w:sz w:val="24"/>
          <w:szCs w:val="24"/>
        </w:rPr>
        <w:t>егодня жаркий день</w:t>
      </w:r>
      <w:r w:rsidR="00133362">
        <w:rPr>
          <w:rFonts w:ascii="Times New Roman" w:hAnsi="Times New Roman" w:cs="Times New Roman"/>
          <w:sz w:val="24"/>
          <w:szCs w:val="24"/>
        </w:rPr>
        <w:t>,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 и владелец киоска на пляже обнаружил, что отдыхающие готовы платить бол</w:t>
      </w:r>
      <w:r w:rsidR="00806DDB">
        <w:rPr>
          <w:rFonts w:ascii="Times New Roman" w:hAnsi="Times New Roman" w:cs="Times New Roman"/>
          <w:sz w:val="24"/>
          <w:szCs w:val="24"/>
        </w:rPr>
        <w:t xml:space="preserve">ее высокую </w:t>
      </w:r>
      <w:r w:rsidR="0090570B" w:rsidRPr="00544FCB">
        <w:rPr>
          <w:rFonts w:ascii="Times New Roman" w:hAnsi="Times New Roman" w:cs="Times New Roman"/>
          <w:sz w:val="24"/>
          <w:szCs w:val="24"/>
        </w:rPr>
        <w:t>цену за мороженое.</w:t>
      </w:r>
    </w:p>
    <w:p w14:paraId="6F468FD4" w14:textId="77777777" w:rsidR="0090570B" w:rsidRPr="00544FCB" w:rsidRDefault="006F1074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0570B" w:rsidRPr="00544FCB">
        <w:rPr>
          <w:rFonts w:ascii="Times New Roman" w:hAnsi="Times New Roman" w:cs="Times New Roman"/>
          <w:sz w:val="24"/>
          <w:szCs w:val="24"/>
        </w:rPr>
        <w:t>огда компания-провайдер «</w:t>
      </w:r>
      <w:r w:rsidR="0090570B" w:rsidRPr="00544FCB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 Телеком» в порядке эксперимента снизила тарифы на услуги дальней телефонной связи в выходные дни, время телефонных разговоров в эти дни резко выросло.</w:t>
      </w:r>
    </w:p>
    <w:p w14:paraId="0108BC91" w14:textId="6010ED5C" w:rsidR="0090570B" w:rsidRPr="00544FCB" w:rsidRDefault="006F1074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0570B" w:rsidRPr="00544FCB">
        <w:rPr>
          <w:rFonts w:ascii="Times New Roman" w:hAnsi="Times New Roman" w:cs="Times New Roman"/>
          <w:sz w:val="24"/>
          <w:szCs w:val="24"/>
        </w:rPr>
        <w:t>юди покупают больше роз с длинным стеблем перед Днем Святого Валентина, несмотря даже на то, что цены на них выше, чем в другое время года.</w:t>
      </w:r>
    </w:p>
    <w:p w14:paraId="4736C697" w14:textId="77777777" w:rsidR="0090570B" w:rsidRPr="00544FCB" w:rsidRDefault="006F1074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0570B" w:rsidRPr="00544FCB">
        <w:rPr>
          <w:rFonts w:ascii="Times New Roman" w:hAnsi="Times New Roman" w:cs="Times New Roman"/>
          <w:sz w:val="24"/>
          <w:szCs w:val="24"/>
        </w:rPr>
        <w:t>езкий рост цен на бензин приводит к тому, что многие люди (друзья, соседи или сослуживцы) договариваются между собой о том, чтобы каждый из них поочередно развозил на своей машине всех остальных на работу, детей в школу и т.д., чтобы снизить расходы на бензин.</w:t>
      </w:r>
    </w:p>
    <w:p w14:paraId="1B6D6660" w14:textId="046EC841" w:rsidR="0090570B" w:rsidRPr="00544FCB" w:rsidRDefault="006F1074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0570B" w:rsidRPr="00544FCB">
        <w:rPr>
          <w:rFonts w:ascii="Times New Roman" w:hAnsi="Times New Roman" w:cs="Times New Roman"/>
          <w:sz w:val="24"/>
          <w:szCs w:val="24"/>
        </w:rPr>
        <w:t>оявление в продаже новых видов фруктов на прилавках магазинов привело к тому, что люди стали покупать меньше яблок, несмотря на то, что они остаются самыми дешевыми фруктами для большинства регионов страны.</w:t>
      </w:r>
    </w:p>
    <w:p w14:paraId="4EFD35CF" w14:textId="77777777" w:rsidR="001E38C6" w:rsidRPr="00544FCB" w:rsidRDefault="001E38C6" w:rsidP="001E38C6">
      <w:pPr>
        <w:pStyle w:val="Default"/>
      </w:pPr>
    </w:p>
    <w:p w14:paraId="6306243B" w14:textId="77777777" w:rsidR="001E38C6" w:rsidRPr="00544FCB" w:rsidRDefault="00544FCB" w:rsidP="001E38C6">
      <w:pPr>
        <w:pStyle w:val="Default"/>
      </w:pPr>
      <w:r>
        <w:rPr>
          <w:b/>
          <w:bCs/>
        </w:rPr>
        <w:t>27</w:t>
      </w:r>
      <w:r w:rsidR="001E38C6" w:rsidRPr="00544FCB">
        <w:rPr>
          <w:b/>
          <w:bCs/>
        </w:rPr>
        <w:t>. Функция издержек конкурентной фирмы имеет вид TC(Q)=2Q</w:t>
      </w:r>
      <w:r w:rsidR="001E38C6" w:rsidRPr="00544FCB">
        <w:rPr>
          <w:b/>
          <w:bCs/>
          <w:vertAlign w:val="superscript"/>
        </w:rPr>
        <w:t>2</w:t>
      </w:r>
      <w:r w:rsidR="001E38C6" w:rsidRPr="00544FCB">
        <w:rPr>
          <w:b/>
          <w:bCs/>
        </w:rPr>
        <w:t xml:space="preserve">+ 2Q+338, где ТС(Q) - издержки, измеряемые в рублях. Если фирма ведет себя рационально, то она: </w:t>
      </w:r>
    </w:p>
    <w:p w14:paraId="7DA8EA0F" w14:textId="29051352" w:rsidR="001E38C6" w:rsidRPr="00544FCB" w:rsidRDefault="001E38C6" w:rsidP="001E38C6">
      <w:pPr>
        <w:pStyle w:val="Default"/>
      </w:pPr>
      <w:r w:rsidRPr="00544FCB">
        <w:t xml:space="preserve">1) может иметь убыток не более 338 руб. </w:t>
      </w:r>
    </w:p>
    <w:p w14:paraId="5428409A" w14:textId="77777777" w:rsidR="001E38C6" w:rsidRPr="00544FCB" w:rsidRDefault="001E38C6" w:rsidP="001E38C6">
      <w:pPr>
        <w:pStyle w:val="Default"/>
      </w:pPr>
      <w:r w:rsidRPr="00544FCB">
        <w:t>2) ни при каких ценах не будет производить менее 13 единиц продукции;</w:t>
      </w:r>
    </w:p>
    <w:p w14:paraId="2743373A" w14:textId="42C302FC" w:rsidR="001E38C6" w:rsidRPr="00544FCB" w:rsidRDefault="001E38C6" w:rsidP="001E38C6">
      <w:pPr>
        <w:pStyle w:val="Default"/>
      </w:pPr>
      <w:r w:rsidRPr="00544FCB">
        <w:t xml:space="preserve">3) остановит производство, только если цена упадет ниже 2 руб.; </w:t>
      </w:r>
    </w:p>
    <w:p w14:paraId="58AA7965" w14:textId="77777777" w:rsidR="001E38C6" w:rsidRPr="00544FCB" w:rsidRDefault="001E38C6" w:rsidP="001E38C6">
      <w:pPr>
        <w:pStyle w:val="Default"/>
      </w:pPr>
      <w:r w:rsidRPr="00544FCB">
        <w:t xml:space="preserve">4) не будет производить продукцию, если цена будет ниже 54 руб., так как экономическая прибыль отрицательна; </w:t>
      </w:r>
    </w:p>
    <w:p w14:paraId="1F0002EB" w14:textId="4E56615A" w:rsidR="001E38C6" w:rsidRPr="00544FCB" w:rsidRDefault="001E38C6" w:rsidP="001E38C6">
      <w:pPr>
        <w:pStyle w:val="Default"/>
      </w:pPr>
      <w:r w:rsidRPr="00544FCB">
        <w:t xml:space="preserve">5) будет получать </w:t>
      </w:r>
      <w:r w:rsidRPr="00544FCB">
        <w:rPr>
          <w:i/>
        </w:rPr>
        <w:t>положительную</w:t>
      </w:r>
      <w:r w:rsidRPr="00544FCB">
        <w:t xml:space="preserve"> экономическую прибыль при цене выше 54 руб.;</w:t>
      </w:r>
    </w:p>
    <w:p w14:paraId="5E7CA213" w14:textId="77777777" w:rsidR="001E38C6" w:rsidRPr="00544FCB" w:rsidRDefault="001E38C6" w:rsidP="001E38C6">
      <w:pPr>
        <w:pStyle w:val="Default"/>
      </w:pPr>
    </w:p>
    <w:p w14:paraId="6E628F49" w14:textId="77777777" w:rsidR="001E38C6" w:rsidRPr="00544FCB" w:rsidRDefault="00544FCB" w:rsidP="001E38C6">
      <w:pPr>
        <w:pStyle w:val="Default"/>
        <w:rPr>
          <w:b/>
        </w:rPr>
      </w:pPr>
      <w:r>
        <w:rPr>
          <w:b/>
        </w:rPr>
        <w:t>28</w:t>
      </w:r>
      <w:r w:rsidR="001E38C6" w:rsidRPr="00544FCB">
        <w:rPr>
          <w:b/>
        </w:rPr>
        <w:t>. Средние общие издержки монополиста положительны и не зависят от объема производства. Спрос на его продукцию – прямая линия с отрицательным наклоном.  Его прибыль будет максимальна, если:</w:t>
      </w:r>
    </w:p>
    <w:p w14:paraId="72ACABB8" w14:textId="70E26937" w:rsidR="001E38C6" w:rsidRPr="00544FCB" w:rsidRDefault="001E38C6" w:rsidP="001E38C6">
      <w:pPr>
        <w:pStyle w:val="Default"/>
      </w:pPr>
      <w:r w:rsidRPr="00544FCB">
        <w:rPr>
          <w:lang w:val="en-US"/>
        </w:rPr>
        <w:t>1) ATC=P;</w:t>
      </w:r>
      <w:r w:rsidR="00500216">
        <w:rPr>
          <w:lang w:val="en-US"/>
        </w:rPr>
        <w:tab/>
      </w:r>
      <w:r w:rsidR="00E95C16">
        <w:rPr>
          <w:lang w:val="en-US"/>
        </w:rPr>
        <w:tab/>
      </w:r>
      <w:r w:rsidRPr="00544FCB">
        <w:rPr>
          <w:lang w:val="en-US"/>
        </w:rPr>
        <w:t>2) ATC=MR;</w:t>
      </w:r>
      <w:r w:rsidR="00500216">
        <w:rPr>
          <w:lang w:val="en-US"/>
        </w:rPr>
        <w:tab/>
      </w:r>
      <w:r w:rsidRPr="00544FCB">
        <w:rPr>
          <w:lang w:val="en-US"/>
        </w:rPr>
        <w:t>3) MC=MR;</w:t>
      </w:r>
      <w:r w:rsidR="00500216">
        <w:rPr>
          <w:lang w:val="en-US"/>
        </w:rPr>
        <w:tab/>
      </w:r>
      <w:r w:rsidR="00500216">
        <w:rPr>
          <w:lang w:val="en-US"/>
        </w:rPr>
        <w:tab/>
      </w:r>
      <w:r w:rsidRPr="00544FCB">
        <w:t xml:space="preserve">4) </w:t>
      </w:r>
      <w:r w:rsidRPr="00544FCB">
        <w:rPr>
          <w:lang w:val="en-US"/>
        </w:rPr>
        <w:t>AVC</w:t>
      </w:r>
      <w:r w:rsidRPr="00544FCB">
        <w:t>=</w:t>
      </w:r>
      <w:r w:rsidRPr="00544FCB">
        <w:rPr>
          <w:lang w:val="en-US"/>
        </w:rPr>
        <w:t>MR</w:t>
      </w:r>
      <w:r w:rsidRPr="00544FCB">
        <w:t>;</w:t>
      </w:r>
      <w:r w:rsidR="00500216">
        <w:tab/>
      </w:r>
      <w:r w:rsidR="00E95C16">
        <w:tab/>
      </w:r>
      <w:r w:rsidRPr="00544FCB">
        <w:t xml:space="preserve">5) </w:t>
      </w:r>
      <w:r w:rsidRPr="00544FCB">
        <w:rPr>
          <w:lang w:val="en-US"/>
        </w:rPr>
        <w:t>MR</w:t>
      </w:r>
      <w:r w:rsidRPr="00544FCB">
        <w:t>=0.</w:t>
      </w:r>
    </w:p>
    <w:p w14:paraId="16895274" w14:textId="035E7453" w:rsidR="00544FCB" w:rsidRPr="006F1074" w:rsidRDefault="00500216" w:rsidP="00EA2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44FCB" w:rsidRPr="006F1074">
        <w:rPr>
          <w:rFonts w:ascii="Times New Roman" w:hAnsi="Times New Roman" w:cs="Times New Roman"/>
          <w:b/>
          <w:sz w:val="24"/>
          <w:szCs w:val="24"/>
        </w:rPr>
        <w:lastRenderedPageBreak/>
        <w:t>29. Какие из следующих операций будут учитываться при расчете ВВП России?</w:t>
      </w:r>
    </w:p>
    <w:p w14:paraId="2D2CFCEA" w14:textId="38EB4DC1" w:rsidR="00544FCB" w:rsidRPr="00544FCB" w:rsidRDefault="006F1074" w:rsidP="00544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4FC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44FCB" w:rsidRPr="00544FCB">
        <w:rPr>
          <w:rFonts w:ascii="Times New Roman" w:hAnsi="Times New Roman" w:cs="Times New Roman"/>
          <w:sz w:val="24"/>
          <w:szCs w:val="24"/>
        </w:rPr>
        <w:t>омпания «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>Вимм-Билль-Данн» строит новый завод по розливу молока в России.</w:t>
      </w:r>
    </w:p>
    <w:p w14:paraId="31EF6F81" w14:textId="77777777" w:rsidR="00544FCB" w:rsidRPr="00544FCB" w:rsidRDefault="006F1074" w:rsidP="00544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>виакомпания «Аэрофлот» продает один из имеющихся у нее лайнеров авиакомпании «Эйр Астана».</w:t>
      </w:r>
    </w:p>
    <w:p w14:paraId="4995812D" w14:textId="77777777" w:rsidR="00544FCB" w:rsidRPr="00544FCB" w:rsidRDefault="006F1074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 xml:space="preserve">ражданка Успешкина покупает на вторичном рынке акции компании </w:t>
      </w:r>
      <w:r w:rsidR="00544FCB" w:rsidRPr="00544FCB">
        <w:rPr>
          <w:rFonts w:ascii="Times New Roman" w:hAnsi="Times New Roman" w:cs="Times New Roman"/>
          <w:sz w:val="24"/>
          <w:szCs w:val="24"/>
        </w:rPr>
        <w:t>ОАО «Ростелеком».</w:t>
      </w:r>
    </w:p>
    <w:p w14:paraId="078988F9" w14:textId="3612B8CF" w:rsidR="00544FCB" w:rsidRPr="00544FCB" w:rsidRDefault="006F1074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4FC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44FCB" w:rsidRPr="00544FCB">
        <w:rPr>
          <w:rFonts w:ascii="Times New Roman" w:hAnsi="Times New Roman" w:cs="Times New Roman"/>
          <w:sz w:val="24"/>
          <w:szCs w:val="24"/>
        </w:rPr>
        <w:t>ермерские хозяйства Краснодарского края ведут розлив каберне в бутылки и продают его потребителям в магазинах Марселя.</w:t>
      </w:r>
    </w:p>
    <w:p w14:paraId="425861F8" w14:textId="0748B2EC" w:rsidR="00544FCB" w:rsidRPr="00544FCB" w:rsidRDefault="006F1074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4FC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4FCB" w:rsidRPr="00544FCB">
        <w:rPr>
          <w:rFonts w:ascii="Times New Roman" w:hAnsi="Times New Roman" w:cs="Times New Roman"/>
          <w:sz w:val="24"/>
          <w:szCs w:val="24"/>
        </w:rPr>
        <w:t>здательство «Просвещение» выпустило слишком большой тираж нового учебника и в текущем году сумело продать не все книги, поэтому часть тиража осталась на складе издательства до следующего года.</w:t>
      </w:r>
    </w:p>
    <w:p w14:paraId="53B332B2" w14:textId="77777777" w:rsidR="00544FCB" w:rsidRPr="00544FCB" w:rsidRDefault="00544FCB" w:rsidP="00544FCB">
      <w:pPr>
        <w:pStyle w:val="a4"/>
        <w:spacing w:before="0" w:beforeAutospacing="0" w:after="0" w:afterAutospacing="0"/>
        <w:ind w:left="720"/>
      </w:pPr>
    </w:p>
    <w:p w14:paraId="1CACBB12" w14:textId="77777777" w:rsidR="001E38C6" w:rsidRPr="00544FCB" w:rsidRDefault="00544FCB" w:rsidP="001E38C6">
      <w:pPr>
        <w:pStyle w:val="Default"/>
        <w:rPr>
          <w:b/>
        </w:rPr>
      </w:pPr>
      <w:r>
        <w:rPr>
          <w:b/>
        </w:rPr>
        <w:t>30</w:t>
      </w:r>
      <w:r w:rsidR="001E38C6" w:rsidRPr="00544FCB">
        <w:rPr>
          <w:b/>
        </w:rPr>
        <w:t>. Центральный банк купил у населения государственные ценные бумаги на сумму 100 млн ден. ед., которое оно перевело в депозиты в коммерческих банках. Норма обязательных резервов равна 20%. В экономике страны используются только безналичные деньги. В результате такой операции Центрального банка:</w:t>
      </w:r>
    </w:p>
    <w:p w14:paraId="2991644D" w14:textId="77777777" w:rsidR="001E38C6" w:rsidRPr="00544FCB" w:rsidRDefault="001E38C6" w:rsidP="001E38C6">
      <w:pPr>
        <w:pStyle w:val="Default"/>
      </w:pPr>
      <w:r w:rsidRPr="00544FCB">
        <w:t>1) максимальное увеличение денежного предложения может составить 400 млн. ден. ед.;</w:t>
      </w:r>
    </w:p>
    <w:p w14:paraId="49C1B1BE" w14:textId="0B04B36C" w:rsidR="001E38C6" w:rsidRPr="00544FCB" w:rsidRDefault="001E38C6" w:rsidP="001E38C6">
      <w:pPr>
        <w:pStyle w:val="Default"/>
      </w:pPr>
      <w:r w:rsidRPr="00544FCB">
        <w:t>2) максимальное увеличение суммы депозитов в банковской системе может составить 500 млн. ден. ед.;</w:t>
      </w:r>
    </w:p>
    <w:p w14:paraId="26CCA2B6" w14:textId="4E63E5BD" w:rsidR="001E38C6" w:rsidRPr="00544FCB" w:rsidRDefault="001E38C6" w:rsidP="001E38C6">
      <w:pPr>
        <w:pStyle w:val="Default"/>
      </w:pPr>
      <w:r w:rsidRPr="00544FCB">
        <w:t>3) максимальное увеличение общей суммы обязательных банковских резервов может составить 100 млн. ден. ед.;</w:t>
      </w:r>
    </w:p>
    <w:p w14:paraId="138AEE0C" w14:textId="77777777" w:rsidR="001E38C6" w:rsidRPr="00544FCB" w:rsidRDefault="001E38C6" w:rsidP="001E38C6">
      <w:pPr>
        <w:pStyle w:val="Default"/>
      </w:pPr>
      <w:r w:rsidRPr="00544FCB">
        <w:t>4) банковский мультипликатор равен 4;</w:t>
      </w:r>
    </w:p>
    <w:p w14:paraId="53DAF23D" w14:textId="697163A4" w:rsidR="001E38C6" w:rsidRPr="00544FCB" w:rsidRDefault="001E38C6" w:rsidP="001E38C6">
      <w:pPr>
        <w:pStyle w:val="Default"/>
      </w:pPr>
      <w:r w:rsidRPr="00544FCB">
        <w:t>5) максимальное увеличение суммы выданных кредитов может составить 400 млн. ден. ед.</w:t>
      </w:r>
    </w:p>
    <w:p w14:paraId="118BEAA0" w14:textId="77777777" w:rsidR="001E38C6" w:rsidRPr="00544FCB" w:rsidRDefault="001E38C6" w:rsidP="001E38C6">
      <w:pPr>
        <w:pStyle w:val="Default"/>
      </w:pPr>
    </w:p>
    <w:sectPr w:rsidR="001E38C6" w:rsidRPr="005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99F"/>
    <w:multiLevelType w:val="hybridMultilevel"/>
    <w:tmpl w:val="E240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7935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C88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F"/>
    <w:rsid w:val="00133362"/>
    <w:rsid w:val="001E38C6"/>
    <w:rsid w:val="00250DAF"/>
    <w:rsid w:val="004C2E3E"/>
    <w:rsid w:val="004D1B9C"/>
    <w:rsid w:val="00500216"/>
    <w:rsid w:val="00544FCB"/>
    <w:rsid w:val="00586153"/>
    <w:rsid w:val="006F1074"/>
    <w:rsid w:val="00806DDB"/>
    <w:rsid w:val="008A2B0E"/>
    <w:rsid w:val="0090570B"/>
    <w:rsid w:val="0090632A"/>
    <w:rsid w:val="009B77D0"/>
    <w:rsid w:val="00A5171F"/>
    <w:rsid w:val="00BA73BE"/>
    <w:rsid w:val="00D33730"/>
    <w:rsid w:val="00E02E73"/>
    <w:rsid w:val="00E95C16"/>
    <w:rsid w:val="00EA2DFD"/>
    <w:rsid w:val="00EA3994"/>
    <w:rsid w:val="00F10595"/>
    <w:rsid w:val="00F53EFB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36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________________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1825</Words>
  <Characters>10409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Danil Fedorovykh</cp:lastModifiedBy>
  <cp:revision>5</cp:revision>
  <cp:lastPrinted>2014-02-25T17:59:00Z</cp:lastPrinted>
  <dcterms:created xsi:type="dcterms:W3CDTF">2014-02-25T18:06:00Z</dcterms:created>
  <dcterms:modified xsi:type="dcterms:W3CDTF">2014-02-28T19:18:00Z</dcterms:modified>
</cp:coreProperties>
</file>